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79262" w14:textId="77777777" w:rsidR="00CC0463" w:rsidRDefault="00CC0463" w:rsidP="00F8031C">
      <w:pPr>
        <w:bidi/>
        <w:jc w:val="center"/>
      </w:pPr>
    </w:p>
    <w:p w14:paraId="71277AC9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دانشگاه علوم پزشکی</w:t>
      </w:r>
    </w:p>
    <w:p w14:paraId="129E7246" w14:textId="77777777" w:rsidR="00F8031C" w:rsidRPr="001E79B4" w:rsidRDefault="00F8031C" w:rsidP="00CC0463">
      <w:pPr>
        <w:bidi/>
        <w:spacing w:after="0" w:line="240" w:lineRule="auto"/>
        <w:jc w:val="center"/>
        <w:rPr>
          <w:rFonts w:ascii="IranNastaliq" w:hAnsi="IranNastaliq" w:cs="B Zar"/>
          <w:sz w:val="44"/>
          <w:szCs w:val="44"/>
          <w:rtl/>
        </w:rPr>
      </w:pPr>
      <w:r w:rsidRPr="001E79B4">
        <w:rPr>
          <w:rFonts w:ascii="IranNastaliq" w:hAnsi="IranNastaliq" w:cs="B Zar"/>
          <w:sz w:val="44"/>
          <w:szCs w:val="44"/>
          <w:rtl/>
        </w:rPr>
        <w:t>و خدمات بهداشتی درمانی ایران</w:t>
      </w:r>
    </w:p>
    <w:p w14:paraId="6392A7A4" w14:textId="77777777" w:rsidR="00F8031C" w:rsidRPr="001E79B4" w:rsidRDefault="00F8031C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 w:hint="cs"/>
          <w:sz w:val="28"/>
          <w:szCs w:val="28"/>
          <w:rtl/>
        </w:rPr>
        <w:t>معاونت آموزشی</w:t>
      </w:r>
    </w:p>
    <w:p w14:paraId="0C3631F9" w14:textId="77777777" w:rsidR="00776EA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مركز مطالعات و توسعه آموزش علوم پزشکي</w:t>
      </w:r>
    </w:p>
    <w:p w14:paraId="1627C672" w14:textId="77777777" w:rsidR="001C3511" w:rsidRPr="001E79B4" w:rsidRDefault="001C3511" w:rsidP="00CC0463">
      <w:pPr>
        <w:bidi/>
        <w:spacing w:after="0"/>
        <w:jc w:val="center"/>
        <w:rPr>
          <w:rFonts w:cs="B Zar"/>
          <w:sz w:val="28"/>
          <w:szCs w:val="28"/>
          <w:rtl/>
        </w:rPr>
      </w:pPr>
      <w:r w:rsidRPr="001E79B4">
        <w:rPr>
          <w:rFonts w:cs="B Zar"/>
          <w:sz w:val="28"/>
          <w:szCs w:val="28"/>
          <w:rtl/>
        </w:rPr>
        <w:t>واحد برنامه</w:t>
      </w:r>
      <w:r w:rsidRPr="001E79B4">
        <w:rPr>
          <w:rFonts w:cs="B Zar" w:hint="cs"/>
          <w:sz w:val="28"/>
          <w:szCs w:val="28"/>
          <w:rtl/>
        </w:rPr>
        <w:t xml:space="preserve"> </w:t>
      </w:r>
      <w:r w:rsidRPr="001E79B4">
        <w:rPr>
          <w:rFonts w:cs="B Zar"/>
          <w:sz w:val="28"/>
          <w:szCs w:val="28"/>
          <w:rtl/>
        </w:rPr>
        <w:t>ریزی آموزشي</w:t>
      </w:r>
    </w:p>
    <w:p w14:paraId="0EF4C49B" w14:textId="3F676847" w:rsidR="001C3511" w:rsidRPr="00CC0463" w:rsidRDefault="001C3511" w:rsidP="00CC0463">
      <w:pPr>
        <w:bidi/>
        <w:spacing w:after="0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CC0463">
        <w:rPr>
          <w:rFonts w:cs="B Titr"/>
          <w:b/>
          <w:bCs/>
          <w:sz w:val="32"/>
          <w:szCs w:val="32"/>
          <w:rtl/>
        </w:rPr>
        <w:t>چارچوب طراحی</w:t>
      </w:r>
      <w:r w:rsidRPr="00CC0463">
        <w:rPr>
          <w:rFonts w:cs="B Titr" w:hint="cs"/>
          <w:b/>
          <w:bCs/>
          <w:sz w:val="32"/>
          <w:szCs w:val="32"/>
          <w:rtl/>
        </w:rPr>
        <w:t xml:space="preserve"> «</w:t>
      </w:r>
      <w:r w:rsidRPr="00CC0463">
        <w:rPr>
          <w:rFonts w:cs="B Titr"/>
          <w:b/>
          <w:bCs/>
          <w:sz w:val="32"/>
          <w:szCs w:val="32"/>
          <w:rtl/>
        </w:rPr>
        <w:t>طرح دوره</w:t>
      </w:r>
      <w:r w:rsidR="002F5E97">
        <w:rPr>
          <w:rFonts w:cs="B Titr" w:hint="cs"/>
          <w:b/>
          <w:bCs/>
          <w:sz w:val="32"/>
          <w:szCs w:val="32"/>
          <w:rtl/>
        </w:rPr>
        <w:t xml:space="preserve"> نظری- عملی</w:t>
      </w:r>
      <w:r w:rsidRPr="00CC0463">
        <w:rPr>
          <w:rFonts w:cs="B Titr"/>
          <w:b/>
          <w:bCs/>
          <w:sz w:val="32"/>
          <w:szCs w:val="32"/>
        </w:rPr>
        <w:t>«</w:t>
      </w:r>
      <w:r w:rsidR="002F5E97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p w14:paraId="5F2722D5" w14:textId="77777777" w:rsidR="00F8031C" w:rsidRDefault="00F8031C" w:rsidP="00F8031C">
      <w:pPr>
        <w:bidi/>
        <w:rPr>
          <w:rtl/>
        </w:rPr>
      </w:pPr>
    </w:p>
    <w:p w14:paraId="7B702BE1" w14:textId="77777777" w:rsidR="001C3511" w:rsidRPr="00DD7113" w:rsidRDefault="00F8031C" w:rsidP="00CC046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1950432A" w14:textId="2E74F855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گروه آموزشي ارایه دهنده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A72B10">
        <w:rPr>
          <w:rFonts w:cs="B Nazanin" w:hint="cs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b/>
          <w:bCs/>
          <w:sz w:val="24"/>
          <w:szCs w:val="24"/>
          <w:rtl/>
        </w:rPr>
        <w:t>طب سنتی و تاریخ علوم پزشکی</w:t>
      </w:r>
    </w:p>
    <w:p w14:paraId="372D4F71" w14:textId="1B994026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عنوان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b/>
          <w:bCs/>
          <w:sz w:val="24"/>
          <w:szCs w:val="24"/>
          <w:rtl/>
        </w:rPr>
        <w:t>آشنایی با مبانی طب سنتی و مکمل</w:t>
      </w:r>
    </w:p>
    <w:p w14:paraId="604D69D5" w14:textId="6319A3A0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نوع و تعداد واحد</w:t>
      </w:r>
      <w:r w:rsidR="00A816CB" w:rsidRPr="00DD7113">
        <w:rPr>
          <w:rFonts w:cs="B Nazanin"/>
          <w:sz w:val="24"/>
          <w:szCs w:val="24"/>
          <w:vertAlign w:val="superscript"/>
          <w:rtl/>
        </w:rPr>
        <w:footnoteReference w:id="1"/>
      </w:r>
      <w:r w:rsidRPr="00DD7113">
        <w:rPr>
          <w:rFonts w:cs="B Nazanin" w:hint="cs"/>
          <w:sz w:val="24"/>
          <w:szCs w:val="24"/>
          <w:rtl/>
        </w:rPr>
        <w:t>:</w:t>
      </w:r>
      <w:r w:rsidR="00A72B10">
        <w:rPr>
          <w:rFonts w:cs="B Nazanin" w:hint="cs"/>
          <w:sz w:val="24"/>
          <w:szCs w:val="24"/>
          <w:rtl/>
        </w:rPr>
        <w:t xml:space="preserve"> 2 واحد</w:t>
      </w:r>
    </w:p>
    <w:p w14:paraId="14E1EAAC" w14:textId="2B9964BD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نام مسؤول درس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A72B10">
        <w:rPr>
          <w:rFonts w:cs="B Nazanin" w:hint="cs"/>
          <w:sz w:val="24"/>
          <w:szCs w:val="24"/>
          <w:rtl/>
        </w:rPr>
        <w:t xml:space="preserve"> دکتر مجید دادمهر</w:t>
      </w:r>
    </w:p>
    <w:p w14:paraId="39F4773E" w14:textId="7BA06CE7" w:rsidR="00F8031C" w:rsidRPr="00DD7113" w:rsidRDefault="00F8031C" w:rsidP="00E237E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مدرس/ مدرسان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A72B10">
        <w:rPr>
          <w:rFonts w:cs="B Nazanin" w:hint="cs"/>
          <w:sz w:val="24"/>
          <w:szCs w:val="24"/>
          <w:rtl/>
        </w:rPr>
        <w:t xml:space="preserve"> دکتر دادمهر، دکتر قدس، </w:t>
      </w:r>
      <w:r w:rsidR="003379B0">
        <w:rPr>
          <w:rFonts w:cs="B Nazanin" w:hint="cs"/>
          <w:sz w:val="24"/>
          <w:szCs w:val="24"/>
          <w:rtl/>
        </w:rPr>
        <w:t xml:space="preserve">دکتر محمدی کناری، </w:t>
      </w:r>
      <w:bookmarkStart w:id="0" w:name="_GoBack"/>
      <w:bookmarkEnd w:id="0"/>
      <w:r w:rsidR="00A72B10">
        <w:rPr>
          <w:rFonts w:cs="B Nazanin" w:hint="cs"/>
          <w:sz w:val="24"/>
          <w:szCs w:val="24"/>
          <w:rtl/>
        </w:rPr>
        <w:t>دکتر تقوی، دکتر آرضائی، دکتر صدر، دکتر ا</w:t>
      </w:r>
      <w:r w:rsidR="00E237EE">
        <w:rPr>
          <w:rFonts w:cs="B Nazanin" w:hint="cs"/>
          <w:sz w:val="24"/>
          <w:szCs w:val="24"/>
          <w:rtl/>
        </w:rPr>
        <w:t>خ</w:t>
      </w:r>
      <w:r w:rsidR="00A72B10">
        <w:rPr>
          <w:rFonts w:cs="B Nazanin" w:hint="cs"/>
          <w:sz w:val="24"/>
          <w:szCs w:val="24"/>
          <w:rtl/>
        </w:rPr>
        <w:t>تری، دکتر ماهروزاده، دکتر اقبالیان، دکتر سلیمانی، دکتر یوسف ثانی</w:t>
      </w:r>
    </w:p>
    <w:p w14:paraId="728F462F" w14:textId="7D8C8392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پیش</w:t>
      </w:r>
      <w:r w:rsidR="00CC0463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نیاز/ همزمان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A72B10">
        <w:rPr>
          <w:rFonts w:cs="B Nazanin" w:hint="cs"/>
          <w:sz w:val="24"/>
          <w:szCs w:val="24"/>
          <w:rtl/>
        </w:rPr>
        <w:t xml:space="preserve"> ندارد</w:t>
      </w:r>
    </w:p>
    <w:p w14:paraId="7D846FE8" w14:textId="4FA61FF6" w:rsidR="00F8031C" w:rsidRPr="00DD7113" w:rsidRDefault="00F8031C" w:rsidP="00DD711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 w:line="276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و مقطع تحصیلي</w:t>
      </w:r>
      <w:r w:rsidR="00CC0463" w:rsidRPr="00DD7113">
        <w:rPr>
          <w:rFonts w:cs="B Nazanin" w:hint="cs"/>
          <w:sz w:val="24"/>
          <w:szCs w:val="24"/>
          <w:rtl/>
        </w:rPr>
        <w:t>:</w:t>
      </w:r>
      <w:r w:rsidR="00A72B10">
        <w:rPr>
          <w:rFonts w:cs="B Nazanin" w:hint="cs"/>
          <w:sz w:val="24"/>
          <w:szCs w:val="24"/>
          <w:rtl/>
        </w:rPr>
        <w:t xml:space="preserve"> دندانپزشکی- دکترای حرفه ای</w:t>
      </w:r>
    </w:p>
    <w:p w14:paraId="5CC61AC7" w14:textId="77777777" w:rsidR="00F8031C" w:rsidRPr="00DD7113" w:rsidRDefault="00F8031C" w:rsidP="00F8031C">
      <w:pPr>
        <w:bidi/>
        <w:rPr>
          <w:rFonts w:cs="B Nazanin"/>
          <w:rtl/>
        </w:rPr>
      </w:pPr>
    </w:p>
    <w:p w14:paraId="36FE3C1B" w14:textId="77777777" w:rsidR="00F8031C" w:rsidRPr="00DD7113" w:rsidRDefault="00F8031C" w:rsidP="00FC2A93">
      <w:pPr>
        <w:bidi/>
        <w:spacing w:after="0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/>
          <w:b/>
          <w:bCs/>
          <w:sz w:val="28"/>
          <w:szCs w:val="28"/>
          <w:rtl/>
        </w:rPr>
        <w:t>اط</w:t>
      </w:r>
      <w:r w:rsidRPr="00DD7113">
        <w:rPr>
          <w:rFonts w:cs="B Nazanin" w:hint="cs"/>
          <w:b/>
          <w:bCs/>
          <w:sz w:val="28"/>
          <w:szCs w:val="28"/>
          <w:rtl/>
        </w:rPr>
        <w:t>لا</w:t>
      </w:r>
      <w:r w:rsidRPr="00DD7113">
        <w:rPr>
          <w:rFonts w:cs="B Nazanin"/>
          <w:b/>
          <w:bCs/>
          <w:sz w:val="28"/>
          <w:szCs w:val="28"/>
          <w:rtl/>
        </w:rPr>
        <w:t>عات مسؤول درس</w:t>
      </w:r>
      <w:r w:rsidR="00CC0463" w:rsidRPr="00DD7113">
        <w:rPr>
          <w:rFonts w:cs="B Nazanin" w:hint="cs"/>
          <w:b/>
          <w:bCs/>
          <w:sz w:val="28"/>
          <w:szCs w:val="28"/>
          <w:rtl/>
        </w:rPr>
        <w:t>:</w:t>
      </w:r>
    </w:p>
    <w:p w14:paraId="52549C4B" w14:textId="75453C01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رتبه علمي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A72B10">
        <w:rPr>
          <w:rFonts w:cs="B Nazanin" w:hint="cs"/>
          <w:sz w:val="24"/>
          <w:szCs w:val="24"/>
          <w:rtl/>
        </w:rPr>
        <w:t xml:space="preserve"> استادیار</w:t>
      </w:r>
    </w:p>
    <w:p w14:paraId="12FCC3D6" w14:textId="5D995453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رشته تخصصي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A72B10">
        <w:rPr>
          <w:rFonts w:cs="B Nazanin" w:hint="cs"/>
          <w:sz w:val="24"/>
          <w:szCs w:val="24"/>
          <w:rtl/>
        </w:rPr>
        <w:t xml:space="preserve"> دکترای تخصصی طب سنتی</w:t>
      </w:r>
    </w:p>
    <w:p w14:paraId="05F1B360" w14:textId="78B3FD91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محل كار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A72B10">
        <w:rPr>
          <w:rFonts w:cs="B Nazanin" w:hint="cs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تهران،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میدان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حسن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آباد،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خیابان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وحدت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اسلامی،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ضلع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جنوبی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پارک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شهر،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ابتدای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خیابان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بهشت،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پلاک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/>
          <w:sz w:val="24"/>
          <w:szCs w:val="24"/>
          <w:rtl/>
          <w:lang w:bidi="fa-IR"/>
        </w:rPr>
        <w:t>۸۴۷</w:t>
      </w:r>
      <w:r w:rsidR="00A72B10" w:rsidRPr="00A72B10">
        <w:rPr>
          <w:rFonts w:cs="B Nazanin" w:hint="cs"/>
          <w:sz w:val="24"/>
          <w:szCs w:val="24"/>
          <w:rtl/>
        </w:rPr>
        <w:t>،</w:t>
      </w:r>
      <w:r w:rsidR="00A72B10">
        <w:rPr>
          <w:rFonts w:cs="B Nazanin" w:hint="cs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دانشکده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طب</w:t>
      </w:r>
      <w:r w:rsidR="00A72B10" w:rsidRPr="00A72B10">
        <w:rPr>
          <w:rFonts w:cs="B Nazanin"/>
          <w:sz w:val="24"/>
          <w:szCs w:val="24"/>
          <w:rtl/>
        </w:rPr>
        <w:t xml:space="preserve"> </w:t>
      </w:r>
      <w:r w:rsidR="00A72B10" w:rsidRPr="00A72B10">
        <w:rPr>
          <w:rFonts w:cs="B Nazanin" w:hint="cs"/>
          <w:sz w:val="24"/>
          <w:szCs w:val="24"/>
          <w:rtl/>
        </w:rPr>
        <w:t>ایرانی</w:t>
      </w:r>
    </w:p>
    <w:p w14:paraId="247B1A0E" w14:textId="07527E23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  <w:rtl/>
          <w:lang w:bidi="fa-IR"/>
        </w:rPr>
      </w:pPr>
      <w:r w:rsidRPr="00DD7113">
        <w:rPr>
          <w:rFonts w:cs="B Nazanin"/>
          <w:sz w:val="24"/>
          <w:szCs w:val="24"/>
          <w:rtl/>
        </w:rPr>
        <w:t>تلفن تماس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A72B10">
        <w:rPr>
          <w:rFonts w:cs="B Nazanin" w:hint="cs"/>
          <w:sz w:val="24"/>
          <w:szCs w:val="24"/>
          <w:rtl/>
          <w:lang w:bidi="fa-IR"/>
        </w:rPr>
        <w:t xml:space="preserve"> </w:t>
      </w:r>
      <w:r w:rsidR="00A72B10">
        <w:rPr>
          <w:rFonts w:ascii="vazir" w:hAnsi="vazir" w:cs="Times New Roman"/>
          <w:color w:val="000000"/>
          <w:sz w:val="20"/>
          <w:szCs w:val="20"/>
          <w:shd w:val="clear" w:color="auto" w:fill="FFFFFF"/>
          <w:rtl/>
          <w:lang w:bidi="fa-IR"/>
        </w:rPr>
        <w:t>۵۵۱۵۲۱۹۱</w:t>
      </w:r>
    </w:p>
    <w:p w14:paraId="21A35D0F" w14:textId="17F82DDF" w:rsidR="00F8031C" w:rsidRPr="00DD7113" w:rsidRDefault="00F8031C" w:rsidP="00FC2A9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نشاني پست الکترونیک</w:t>
      </w:r>
      <w:r w:rsidR="00FC2A93" w:rsidRPr="00DD7113">
        <w:rPr>
          <w:rFonts w:cs="B Nazanin" w:hint="cs"/>
          <w:sz w:val="24"/>
          <w:szCs w:val="24"/>
          <w:rtl/>
        </w:rPr>
        <w:t>:</w:t>
      </w:r>
      <w:r w:rsidR="00A72B10">
        <w:rPr>
          <w:rFonts w:cs="B Nazanin"/>
          <w:sz w:val="24"/>
          <w:szCs w:val="24"/>
        </w:rPr>
        <w:t xml:space="preserve"> majiddadmehr@yahoo.com</w:t>
      </w:r>
    </w:p>
    <w:p w14:paraId="164176F1" w14:textId="53571997" w:rsidR="00F8031C" w:rsidRDefault="00F8031C" w:rsidP="00F8031C">
      <w:pPr>
        <w:bidi/>
        <w:rPr>
          <w:rFonts w:cs="B Nazanin"/>
          <w:rtl/>
        </w:rPr>
      </w:pPr>
    </w:p>
    <w:p w14:paraId="4F7DA9B2" w14:textId="77777777" w:rsidR="00DD7113" w:rsidRPr="00DD7113" w:rsidRDefault="00DD7113" w:rsidP="00DD7113">
      <w:pPr>
        <w:bidi/>
        <w:rPr>
          <w:rFonts w:cs="B Nazanin"/>
          <w:rtl/>
        </w:rPr>
      </w:pPr>
    </w:p>
    <w:p w14:paraId="178A9B8D" w14:textId="77777777" w:rsidR="00FA194B" w:rsidRDefault="00F8031C" w:rsidP="00984049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 xml:space="preserve">توصیف کلی درس </w:t>
      </w:r>
    </w:p>
    <w:p w14:paraId="687CB970" w14:textId="3B7E21AD" w:rsidR="00984049" w:rsidRDefault="00984049" w:rsidP="00FA194B">
      <w:pPr>
        <w:bidi/>
        <w:rPr>
          <w:rFonts w:cs="B Nazanin"/>
          <w:b/>
          <w:bCs/>
          <w:sz w:val="24"/>
          <w:szCs w:val="24"/>
          <w:rtl/>
        </w:rPr>
      </w:pPr>
      <w:r w:rsidRPr="00FA194B">
        <w:rPr>
          <w:rFonts w:cs="B Nazanin" w:hint="cs"/>
          <w:b/>
          <w:bCs/>
          <w:color w:val="FF0000"/>
          <w:sz w:val="24"/>
          <w:szCs w:val="24"/>
          <w:rtl/>
        </w:rPr>
        <w:t>(</w:t>
      </w:r>
      <w:r w:rsidR="00F8031C" w:rsidRPr="00FA194B">
        <w:rPr>
          <w:rFonts w:cs="B Nazanin"/>
          <w:b/>
          <w:bCs/>
          <w:color w:val="FF0000"/>
          <w:sz w:val="24"/>
          <w:szCs w:val="24"/>
          <w:rtl/>
        </w:rPr>
        <w:t>انتظار می</w:t>
      </w:r>
      <w:r w:rsidR="00FA194B" w:rsidRPr="00FA194B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F8031C" w:rsidRPr="00FA194B">
        <w:rPr>
          <w:rFonts w:cs="B Nazanin"/>
          <w:b/>
          <w:bCs/>
          <w:color w:val="FF0000"/>
          <w:sz w:val="24"/>
          <w:szCs w:val="24"/>
          <w:rtl/>
        </w:rPr>
        <w:t>رود مسؤول درس ضمن ارائه توضیحاتی کلی، بخش</w:t>
      </w:r>
      <w:r w:rsidRPr="00FA194B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="00F8031C" w:rsidRPr="00FA194B">
        <w:rPr>
          <w:rFonts w:cs="B Nazanin"/>
          <w:b/>
          <w:bCs/>
          <w:color w:val="FF0000"/>
          <w:sz w:val="24"/>
          <w:szCs w:val="24"/>
          <w:rtl/>
        </w:rPr>
        <w:t>های مختلف محتوایی درس را در قالب یک یا دو بند، توصیف کند</w:t>
      </w:r>
      <w:r w:rsidRPr="00FA194B">
        <w:rPr>
          <w:rFonts w:cs="B Nazanin" w:hint="cs"/>
          <w:b/>
          <w:bCs/>
          <w:color w:val="FF0000"/>
          <w:sz w:val="24"/>
          <w:szCs w:val="24"/>
          <w:rtl/>
        </w:rPr>
        <w:t>)</w:t>
      </w:r>
      <w:r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001C3085" w14:textId="547E0A26" w:rsidR="008B0993" w:rsidRDefault="008B0993" w:rsidP="008B0993">
      <w:pPr>
        <w:bidi/>
        <w:rPr>
          <w:rFonts w:cs="B Nazanin"/>
          <w:b/>
          <w:bCs/>
          <w:sz w:val="24"/>
          <w:szCs w:val="24"/>
          <w:rtl/>
        </w:rPr>
      </w:pPr>
    </w:p>
    <w:p w14:paraId="0258379D" w14:textId="77777777" w:rsidR="008B0993" w:rsidRPr="00DD7113" w:rsidRDefault="008B0993" w:rsidP="008B0993">
      <w:pPr>
        <w:bidi/>
        <w:rPr>
          <w:rFonts w:cs="B Nazanin"/>
          <w:b/>
          <w:bCs/>
          <w:sz w:val="24"/>
          <w:szCs w:val="24"/>
          <w:rtl/>
        </w:rPr>
      </w:pPr>
    </w:p>
    <w:p w14:paraId="13E2FF3E" w14:textId="6E6DC8D5" w:rsidR="00FC2A93" w:rsidRPr="008B0993" w:rsidRDefault="008B0993" w:rsidP="008B0993">
      <w:pPr>
        <w:bidi/>
        <w:jc w:val="both"/>
        <w:rPr>
          <w:rFonts w:cs="B Nazanin"/>
          <w:rtl/>
        </w:rPr>
      </w:pPr>
      <w:bookmarkStart w:id="1" w:name="_Hlk94354300"/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>جهت تکمیل این قسمت می توان از توصیف کلی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bookmarkEnd w:id="1"/>
    <w:p w14:paraId="2A8EAAEC" w14:textId="1EB33A68" w:rsidR="00984049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کلی/ محورهای</w:t>
      </w:r>
      <w:r w:rsidR="00984049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توانمندی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 xml:space="preserve"> (</w:t>
      </w:r>
      <w:r w:rsidR="00A816CB" w:rsidRPr="00DD7113">
        <w:rPr>
          <w:rFonts w:cs="B Nazanin"/>
          <w:b/>
          <w:bCs/>
          <w:sz w:val="24"/>
          <w:szCs w:val="24"/>
        </w:rPr>
        <w:t>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5CD4661F" w14:textId="1FCB183C" w:rsidR="002F5E97" w:rsidRDefault="002F5E97" w:rsidP="002F5E97">
      <w:pPr>
        <w:bidi/>
        <w:rPr>
          <w:rFonts w:cs="B Nazanin"/>
          <w:b/>
          <w:bCs/>
          <w:sz w:val="24"/>
          <w:szCs w:val="24"/>
          <w:rtl/>
        </w:rPr>
      </w:pPr>
    </w:p>
    <w:p w14:paraId="4D6D7FC0" w14:textId="77777777" w:rsidR="00881ABD" w:rsidRDefault="00881ABD" w:rsidP="00881ABD">
      <w:pPr>
        <w:bidi/>
        <w:rPr>
          <w:rFonts w:cs="B Nazanin"/>
          <w:b/>
          <w:bCs/>
          <w:sz w:val="24"/>
          <w:szCs w:val="24"/>
          <w:rtl/>
        </w:rPr>
      </w:pPr>
    </w:p>
    <w:p w14:paraId="6DE4A61E" w14:textId="47BE6677" w:rsidR="00881ABD" w:rsidRPr="008B0993" w:rsidRDefault="00881ABD" w:rsidP="00881ABD">
      <w:pPr>
        <w:bidi/>
        <w:jc w:val="both"/>
        <w:rPr>
          <w:rFonts w:cs="B Nazanin"/>
          <w:rtl/>
        </w:rPr>
      </w:pPr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>شرح ک</w:t>
      </w:r>
      <w:r w:rsidRPr="008B0993">
        <w:rPr>
          <w:rFonts w:cs="B Nazanin" w:hint="cs"/>
          <w:rtl/>
        </w:rPr>
        <w:t>لی درس در برنامه آموزشی (ک</w:t>
      </w:r>
      <w:r w:rsidR="002509C2">
        <w:rPr>
          <w:rFonts w:cs="B Nazanin" w:hint="cs"/>
          <w:rtl/>
        </w:rPr>
        <w:t>و</w:t>
      </w:r>
      <w:r w:rsidRPr="008B0993">
        <w:rPr>
          <w:rFonts w:cs="B Nazanin" w:hint="cs"/>
          <w:rtl/>
        </w:rPr>
        <w:t>ریکولوم) دوره در رشته مرتبط استفاده کرد.</w:t>
      </w:r>
    </w:p>
    <w:p w14:paraId="3E3FF4B4" w14:textId="77777777" w:rsidR="00984049" w:rsidRPr="00DD7113" w:rsidRDefault="00F8031C" w:rsidP="00A816CB">
      <w:pPr>
        <w:bidi/>
        <w:rPr>
          <w:rFonts w:cs="B Nazanin"/>
          <w:sz w:val="20"/>
          <w:szCs w:val="20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اهداف اختصاصی/ زیرمحورهای هر توانمند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ی (</w:t>
      </w:r>
      <w:r w:rsidR="00A816CB" w:rsidRPr="00DD7113">
        <w:rPr>
          <w:rFonts w:cs="B Nazanin"/>
          <w:b/>
          <w:bCs/>
          <w:sz w:val="24"/>
          <w:szCs w:val="24"/>
        </w:rPr>
        <w:t>Core Competency</w:t>
      </w:r>
      <w:r w:rsidR="00A816CB" w:rsidRPr="00DD7113">
        <w:rPr>
          <w:rFonts w:cs="B Nazanin" w:hint="cs"/>
          <w:b/>
          <w:bCs/>
          <w:sz w:val="24"/>
          <w:szCs w:val="24"/>
          <w:rtl/>
        </w:rPr>
        <w:t>):</w:t>
      </w:r>
      <w:r w:rsidR="00A816CB" w:rsidRPr="00DD7113">
        <w:rPr>
          <w:rFonts w:cs="B Nazanin" w:hint="cs"/>
          <w:sz w:val="20"/>
          <w:szCs w:val="20"/>
          <w:rtl/>
          <w:lang w:bidi="fa-IR"/>
        </w:rPr>
        <w:t xml:space="preserve"> </w:t>
      </w:r>
      <w:r w:rsidR="00984049" w:rsidRPr="00DD7113">
        <w:rPr>
          <w:rFonts w:cs="B Nazanin" w:hint="cs"/>
          <w:sz w:val="20"/>
          <w:szCs w:val="20"/>
          <w:rtl/>
        </w:rPr>
        <w:t xml:space="preserve"> </w:t>
      </w:r>
    </w:p>
    <w:p w14:paraId="369B767B" w14:textId="3B3E014A" w:rsidR="00984049" w:rsidRDefault="00F8031C" w:rsidP="00984049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پس از پایان این درس انتظار ميرود كه فراگیر</w:t>
      </w:r>
      <w:r w:rsidR="00984049" w:rsidRPr="00DD7113">
        <w:rPr>
          <w:rFonts w:cs="B Nazanin" w:hint="cs"/>
          <w:sz w:val="24"/>
          <w:szCs w:val="24"/>
          <w:rtl/>
        </w:rPr>
        <w:t>:</w:t>
      </w:r>
    </w:p>
    <w:p w14:paraId="54C45A16" w14:textId="6C4D0658" w:rsidR="002F5E97" w:rsidRDefault="002F5E97" w:rsidP="002F5E97">
      <w:pPr>
        <w:bidi/>
        <w:rPr>
          <w:rFonts w:cs="B Nazanin"/>
          <w:sz w:val="24"/>
          <w:szCs w:val="24"/>
          <w:rtl/>
        </w:rPr>
      </w:pPr>
    </w:p>
    <w:p w14:paraId="61F96058" w14:textId="77777777" w:rsidR="009961B3" w:rsidRDefault="009961B3" w:rsidP="009961B3">
      <w:pPr>
        <w:bidi/>
        <w:rPr>
          <w:rFonts w:cs="B Nazanin"/>
          <w:sz w:val="24"/>
          <w:szCs w:val="24"/>
          <w:rtl/>
        </w:rPr>
      </w:pPr>
    </w:p>
    <w:p w14:paraId="0B32FA0A" w14:textId="4FD54B37" w:rsidR="00881ABD" w:rsidRPr="008B0993" w:rsidRDefault="00881ABD" w:rsidP="00881ABD">
      <w:pPr>
        <w:bidi/>
        <w:jc w:val="both"/>
        <w:rPr>
          <w:rFonts w:cs="B Nazanin"/>
          <w:rtl/>
        </w:rPr>
      </w:pPr>
      <w:bookmarkStart w:id="2" w:name="_Hlk106689705"/>
      <w:r w:rsidRPr="008B0993">
        <w:rPr>
          <w:rFonts w:cs="B Nazanin" w:hint="cs"/>
          <w:b/>
          <w:bCs/>
          <w:rtl/>
        </w:rPr>
        <w:t>*</w:t>
      </w:r>
      <w:r>
        <w:rPr>
          <w:rFonts w:cs="B Nazanin" w:hint="cs"/>
          <w:b/>
          <w:bCs/>
          <w:rtl/>
        </w:rPr>
        <w:t xml:space="preserve"> </w:t>
      </w:r>
      <w:r w:rsidRPr="008B0993">
        <w:rPr>
          <w:rFonts w:cs="B Nazanin" w:hint="cs"/>
          <w:b/>
          <w:bCs/>
          <w:rtl/>
        </w:rPr>
        <w:t xml:space="preserve">نکته: </w:t>
      </w:r>
      <w:r w:rsidRPr="008B0993">
        <w:rPr>
          <w:rFonts w:cs="B Nazanin" w:hint="cs"/>
          <w:rtl/>
        </w:rPr>
        <w:t xml:space="preserve">جهت تکمیل این قسمت می توان از </w:t>
      </w:r>
      <w:r>
        <w:rPr>
          <w:rFonts w:cs="B Nazanin" w:hint="cs"/>
          <w:rtl/>
        </w:rPr>
        <w:t xml:space="preserve">رئوس مطالب </w:t>
      </w:r>
      <w:r w:rsidR="002509C2" w:rsidRPr="008B0993">
        <w:rPr>
          <w:rFonts w:cs="B Nazanin" w:hint="cs"/>
          <w:rtl/>
        </w:rPr>
        <w:t>در برنامه آموزشی (ک</w:t>
      </w:r>
      <w:r w:rsidR="002509C2">
        <w:rPr>
          <w:rFonts w:cs="B Nazanin" w:hint="cs"/>
          <w:rtl/>
        </w:rPr>
        <w:t>و</w:t>
      </w:r>
      <w:r w:rsidR="002509C2" w:rsidRPr="008B0993">
        <w:rPr>
          <w:rFonts w:cs="B Nazanin" w:hint="cs"/>
          <w:rtl/>
        </w:rPr>
        <w:t xml:space="preserve">ریکولوم) دوره در رشته مرتبط </w:t>
      </w:r>
      <w:r w:rsidR="002509C2">
        <w:rPr>
          <w:rFonts w:cs="B Nazanin" w:hint="cs"/>
          <w:rtl/>
        </w:rPr>
        <w:t>و همچنین نظر مدرسین</w:t>
      </w:r>
      <w:r w:rsidRPr="008B0993">
        <w:rPr>
          <w:rFonts w:cs="B Nazanin" w:hint="cs"/>
          <w:rtl/>
        </w:rPr>
        <w:t xml:space="preserve"> استفاده کرد.</w:t>
      </w:r>
    </w:p>
    <w:bookmarkEnd w:id="2"/>
    <w:p w14:paraId="051D2567" w14:textId="77777777" w:rsidR="00984049" w:rsidRPr="00DD7113" w:rsidRDefault="00F8031C" w:rsidP="00A816CB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آموزشی</w:t>
      </w:r>
      <w:r w:rsidR="00A816CB" w:rsidRPr="00DD7113">
        <w:rPr>
          <w:rStyle w:val="FootnoteReference"/>
          <w:rFonts w:cs="B Nazanin"/>
          <w:b/>
          <w:bCs/>
          <w:sz w:val="24"/>
          <w:szCs w:val="24"/>
          <w:rtl/>
        </w:rPr>
        <w:footnoteReference w:id="2"/>
      </w:r>
      <w:r w:rsidR="00984049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4A30964B" w14:textId="77777777" w:rsidR="00984049" w:rsidRPr="00DD7113" w:rsidRDefault="006C7FEC" w:rsidP="00794875">
      <w:pPr>
        <w:bidi/>
        <w:rPr>
          <w:rFonts w:cs="B Nazanin"/>
          <w:sz w:val="24"/>
          <w:szCs w:val="24"/>
          <w:vertAlign w:val="superscript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مجازی</w:t>
      </w:r>
      <w:r w:rsidR="00A816CB" w:rsidRPr="00DD7113">
        <w:rPr>
          <w:rStyle w:val="FootnoteReference"/>
          <w:rFonts w:cs="B Nazanin"/>
          <w:sz w:val="24"/>
          <w:szCs w:val="24"/>
          <w:rtl/>
        </w:rPr>
        <w:footnoteReference w:id="3"/>
      </w:r>
      <w:r w:rsidR="00984049" w:rsidRPr="00DD7113">
        <w:rPr>
          <w:rFonts w:cs="B Nazanin" w:hint="cs"/>
          <w:sz w:val="24"/>
          <w:szCs w:val="24"/>
          <w:rtl/>
        </w:rPr>
        <w:t xml:space="preserve">  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 w:hint="cs"/>
          <w:sz w:val="24"/>
          <w:szCs w:val="24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حضوری</w:t>
      </w:r>
      <w:r w:rsidR="00FC2A93" w:rsidRPr="00DD7113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984049" w:rsidRPr="00DD7113">
        <w:rPr>
          <w:rFonts w:cs="B Nazanin" w:hint="cs"/>
          <w:sz w:val="24"/>
          <w:szCs w:val="24"/>
          <w:rtl/>
        </w:rPr>
        <w:t xml:space="preserve">      </w:t>
      </w:r>
      <w:r w:rsidRPr="00A72B10">
        <w:rPr>
          <w:rFonts w:cs="B Nazanin" w:hint="cs"/>
          <w:sz w:val="24"/>
          <w:szCs w:val="24"/>
          <w:highlight w:val="yellow"/>
        </w:rPr>
        <w:sym w:font="Wingdings 2" w:char="F02A"/>
      </w:r>
      <w:r w:rsidR="00984049" w:rsidRPr="00DD7113">
        <w:rPr>
          <w:rFonts w:cs="B Nazanin" w:hint="cs"/>
          <w:sz w:val="24"/>
          <w:szCs w:val="24"/>
          <w:rtl/>
        </w:rPr>
        <w:t>ترکیبی</w:t>
      </w:r>
      <w:r w:rsidR="00794875" w:rsidRPr="00DD7113">
        <w:rPr>
          <w:rStyle w:val="FootnoteReference"/>
          <w:rFonts w:cs="B Nazanin"/>
          <w:sz w:val="24"/>
          <w:szCs w:val="24"/>
          <w:rtl/>
        </w:rPr>
        <w:footnoteReference w:id="4"/>
      </w:r>
    </w:p>
    <w:p w14:paraId="0CD0F92E" w14:textId="77777777" w:rsidR="006C7FEC" w:rsidRPr="00DD7113" w:rsidRDefault="00F8031C" w:rsidP="00FC2A93">
      <w:pPr>
        <w:bidi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روش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D7113">
        <w:rPr>
          <w:rFonts w:cs="B Nazanin"/>
          <w:b/>
          <w:bCs/>
          <w:sz w:val="24"/>
          <w:szCs w:val="24"/>
          <w:rtl/>
        </w:rPr>
        <w:t>های یاددهی-یادگیری با عنایت به رویکرد آموزشی انتخاب شده</w:t>
      </w:r>
      <w:r w:rsidR="00FC2A93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47F40D90" w14:textId="77777777" w:rsidR="006C7FEC" w:rsidRPr="00DD7113" w:rsidRDefault="00F8031C" w:rsidP="00FC2A93">
      <w:pPr>
        <w:bidi/>
        <w:spacing w:after="0"/>
        <w:rPr>
          <w:rFonts w:cs="B Nazanin"/>
          <w:b/>
          <w:bCs/>
          <w:sz w:val="24"/>
          <w:szCs w:val="24"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مجازی</w:t>
      </w:r>
    </w:p>
    <w:p w14:paraId="78B91B76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6C7FEC" w:rsidRPr="00DD7113">
        <w:rPr>
          <w:rFonts w:cs="B Nazanin" w:hint="cs"/>
          <w:sz w:val="24"/>
          <w:szCs w:val="24"/>
          <w:rtl/>
        </w:rPr>
        <w:t>کلاس</w:t>
      </w:r>
      <w:r w:rsidR="00F8031C" w:rsidRPr="00DD7113">
        <w:rPr>
          <w:rFonts w:cs="B Nazanin"/>
          <w:sz w:val="24"/>
          <w:szCs w:val="24"/>
          <w:rtl/>
        </w:rPr>
        <w:t xml:space="preserve"> وارونه</w:t>
      </w:r>
    </w:p>
    <w:p w14:paraId="705F6903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بازی دیجیتال </w:t>
      </w:r>
    </w:p>
    <w:p w14:paraId="174C8EB4" w14:textId="77777777" w:rsidR="00D20967" w:rsidRPr="00DD7113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lastRenderedPageBreak/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یادگیری مبتني بر محتوای الکترونیکي تعاملي </w:t>
      </w:r>
    </w:p>
    <w:p w14:paraId="6F0B578B" w14:textId="58912C41" w:rsidR="00D20967" w:rsidRDefault="00D20967" w:rsidP="00FC2A93">
      <w:pPr>
        <w:bidi/>
        <w:spacing w:after="0"/>
        <w:rPr>
          <w:rFonts w:cs="B Nazanin"/>
          <w:sz w:val="24"/>
          <w:szCs w:val="24"/>
          <w:rtl/>
        </w:rPr>
      </w:pPr>
      <w:bookmarkStart w:id="3" w:name="_Hlk96855334"/>
      <w:r w:rsidRPr="00A72B10">
        <w:rPr>
          <w:rFonts w:cs="B Nazanin"/>
          <w:sz w:val="24"/>
          <w:szCs w:val="24"/>
          <w:highlight w:val="yellow"/>
        </w:rPr>
        <w:sym w:font="Wingdings 2" w:char="F02A"/>
      </w:r>
      <w:bookmarkEnd w:id="3"/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>(</w:t>
      </w:r>
      <w:r w:rsidR="00F8031C"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545B99BF" w14:textId="24173B48" w:rsidR="008B173A" w:rsidRPr="00DD7113" w:rsidRDefault="008B173A" w:rsidP="008B173A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نام ببرید..........................</w:t>
      </w:r>
    </w:p>
    <w:p w14:paraId="6BC49D39" w14:textId="77777777" w:rsidR="001D1A40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 w:hint="cs"/>
          <w:b/>
          <w:bCs/>
          <w:sz w:val="24"/>
          <w:szCs w:val="24"/>
          <w:rtl/>
        </w:rPr>
        <w:t>ر</w:t>
      </w:r>
      <w:r w:rsidR="00F8031C" w:rsidRPr="00DD7113">
        <w:rPr>
          <w:rFonts w:cs="B Nazanin"/>
          <w:b/>
          <w:bCs/>
          <w:sz w:val="24"/>
          <w:szCs w:val="24"/>
          <w:rtl/>
        </w:rPr>
        <w:t>ویکرد حضوری</w:t>
      </w:r>
    </w:p>
    <w:p w14:paraId="70D0805A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A72B10">
        <w:rPr>
          <w:rFonts w:cs="B Nazanin"/>
          <w:sz w:val="24"/>
          <w:szCs w:val="24"/>
          <w:highlight w:val="yellow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سخنراني تعاملي</w:t>
      </w:r>
      <w:r w:rsidRPr="00DD7113">
        <w:rPr>
          <w:rFonts w:cs="B Nazanin" w:hint="cs"/>
          <w:sz w:val="24"/>
          <w:szCs w:val="24"/>
          <w:rtl/>
        </w:rPr>
        <w:t xml:space="preserve"> (پ</w:t>
      </w:r>
      <w:r w:rsidR="00F8031C" w:rsidRPr="00DD7113">
        <w:rPr>
          <w:rFonts w:cs="B Nazanin"/>
          <w:sz w:val="24"/>
          <w:szCs w:val="24"/>
          <w:rtl/>
        </w:rPr>
        <w:t xml:space="preserve">رسش و پاسخ، كوئیز، بحث گروهي </w:t>
      </w:r>
      <w:r w:rsidRPr="00DD7113">
        <w:rPr>
          <w:rFonts w:cs="B Nazanin" w:hint="cs"/>
          <w:sz w:val="24"/>
          <w:szCs w:val="24"/>
          <w:rtl/>
        </w:rPr>
        <w:t xml:space="preserve"> و ...)</w:t>
      </w:r>
    </w:p>
    <w:p w14:paraId="09D8E53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بحث در گروه</w:t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 xml:space="preserve">های كوچک </w:t>
      </w:r>
    </w:p>
    <w:p w14:paraId="22A345E9" w14:textId="77777777" w:rsidR="0085236A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8031C" w:rsidRPr="00DD7113">
        <w:rPr>
          <w:rFonts w:cs="B Nazanin"/>
          <w:sz w:val="24"/>
          <w:szCs w:val="24"/>
          <w:rtl/>
        </w:rPr>
        <w:t xml:space="preserve"> یادگیری مبتني بر تیم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TBL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6CBDC812" w14:textId="77777777" w:rsidR="00F8031C" w:rsidRPr="00DD7113" w:rsidRDefault="0085236A" w:rsidP="00FC2A93">
      <w:pPr>
        <w:bidi/>
        <w:spacing w:after="0" w:line="240" w:lineRule="auto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F8031C" w:rsidRPr="00DD7113">
        <w:rPr>
          <w:rFonts w:cs="B Nazanin"/>
          <w:sz w:val="24"/>
          <w:szCs w:val="24"/>
          <w:rtl/>
        </w:rPr>
        <w:t>یادگیری مبتني بر حل مسئله</w:t>
      </w:r>
      <w:r w:rsidRPr="00DD7113">
        <w:rPr>
          <w:rFonts w:cs="B Nazanin" w:hint="cs"/>
          <w:sz w:val="24"/>
          <w:szCs w:val="24"/>
          <w:rtl/>
        </w:rPr>
        <w:t xml:space="preserve"> (</w:t>
      </w:r>
      <w:r w:rsidRPr="00DD7113">
        <w:rPr>
          <w:rFonts w:cs="B Nazanin"/>
          <w:sz w:val="24"/>
          <w:szCs w:val="24"/>
        </w:rPr>
        <w:t>PBL</w:t>
      </w:r>
      <w:r w:rsidRPr="00DD7113">
        <w:rPr>
          <w:rFonts w:cs="B Nazanin" w:hint="cs"/>
          <w:sz w:val="24"/>
          <w:szCs w:val="24"/>
          <w:rtl/>
        </w:rPr>
        <w:t>)</w:t>
      </w:r>
    </w:p>
    <w:p w14:paraId="47B13EDE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یادگیری مبتني بر سناریو </w:t>
      </w:r>
    </w:p>
    <w:p w14:paraId="75C5ACE0" w14:textId="77777777" w:rsidR="001D33EE" w:rsidRPr="00DD7113" w:rsidRDefault="001D33EE" w:rsidP="00FC2A93">
      <w:pPr>
        <w:bidi/>
        <w:spacing w:after="0"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 xml:space="preserve">استفاده از دانشجویان در تدریس </w:t>
      </w:r>
      <w:r w:rsidRPr="00DD7113">
        <w:rPr>
          <w:rFonts w:cs="B Nazanin" w:hint="cs"/>
          <w:sz w:val="24"/>
          <w:szCs w:val="24"/>
          <w:rtl/>
        </w:rPr>
        <w:t>(</w:t>
      </w:r>
      <w:r w:rsidR="0085236A" w:rsidRPr="00DD7113">
        <w:rPr>
          <w:rFonts w:cs="B Nazanin"/>
          <w:sz w:val="24"/>
          <w:szCs w:val="24"/>
          <w:rtl/>
        </w:rPr>
        <w:t>تدریس توسط همتایان</w:t>
      </w:r>
      <w:r w:rsidR="0085236A" w:rsidRPr="00DD7113">
        <w:rPr>
          <w:rFonts w:cs="B Nazanin"/>
          <w:sz w:val="24"/>
          <w:szCs w:val="24"/>
        </w:rPr>
        <w:t xml:space="preserve">( </w:t>
      </w:r>
    </w:p>
    <w:p w14:paraId="3B861299" w14:textId="64819684" w:rsidR="001D33EE" w:rsidRDefault="001D33EE" w:rsidP="00FC2A93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 w:rsidR="00FC2A93" w:rsidRPr="00DD7113">
        <w:rPr>
          <w:rFonts w:cs="B Nazanin" w:hint="cs"/>
          <w:sz w:val="24"/>
          <w:szCs w:val="24"/>
          <w:rtl/>
        </w:rPr>
        <w:t xml:space="preserve"> </w:t>
      </w:r>
      <w:r w:rsidR="0085236A" w:rsidRPr="00DD7113">
        <w:rPr>
          <w:rFonts w:cs="B Nazanin"/>
          <w:sz w:val="24"/>
          <w:szCs w:val="24"/>
          <w:rtl/>
        </w:rPr>
        <w:t>یادگیری مبتني بر بازی</w:t>
      </w:r>
    </w:p>
    <w:p w14:paraId="5A7826D6" w14:textId="23443913" w:rsidR="002960E8" w:rsidRPr="00DD7113" w:rsidRDefault="002960E8" w:rsidP="002960E8">
      <w:pPr>
        <w:bidi/>
        <w:spacing w:line="240" w:lineRule="auto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</w:rPr>
        <w:sym w:font="Wingdings 2" w:char="F02A"/>
      </w:r>
      <w:r>
        <w:rPr>
          <w:rFonts w:cs="B Nazanin" w:hint="cs"/>
          <w:sz w:val="24"/>
          <w:szCs w:val="24"/>
          <w:rtl/>
        </w:rPr>
        <w:t xml:space="preserve"> سایر موارد      نام ببرید.....................................</w:t>
      </w:r>
    </w:p>
    <w:p w14:paraId="6BFAF07E" w14:textId="3665F9AC" w:rsidR="001D33EE" w:rsidRPr="00DD7113" w:rsidRDefault="001D33EE" w:rsidP="001D33EE">
      <w:pPr>
        <w:bidi/>
        <w:rPr>
          <w:rFonts w:cs="B Nazanin"/>
          <w:rtl/>
        </w:rPr>
      </w:pPr>
    </w:p>
    <w:p w14:paraId="14E8F0DC" w14:textId="77777777" w:rsidR="001D33EE" w:rsidRPr="00DD7113" w:rsidRDefault="0085236A" w:rsidP="00FC2A93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رویکرد ترکیبی</w:t>
      </w:r>
    </w:p>
    <w:p w14:paraId="476CEEBB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تركیبي از روش</w:t>
      </w:r>
      <w:r w:rsidR="00FC2A93" w:rsidRPr="00DD7113">
        <w:rPr>
          <w:rFonts w:cs="B Nazanin"/>
          <w:sz w:val="24"/>
          <w:szCs w:val="24"/>
          <w:rtl/>
        </w:rPr>
        <w:softHyphen/>
      </w:r>
      <w:r w:rsidRPr="00DD7113">
        <w:rPr>
          <w:rFonts w:cs="B Nazanin"/>
          <w:sz w:val="24"/>
          <w:szCs w:val="24"/>
          <w:rtl/>
        </w:rPr>
        <w:t>های زیرمجموعه رویکردهای آموزشي مجازی و حضوری، به كار مي</w:t>
      </w:r>
      <w:r w:rsidR="001D33EE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رود</w:t>
      </w:r>
      <w:r w:rsidR="00FC2A93" w:rsidRPr="00DD7113">
        <w:rPr>
          <w:rFonts w:cs="B Nazanin" w:hint="cs"/>
          <w:sz w:val="24"/>
          <w:szCs w:val="24"/>
          <w:rtl/>
        </w:rPr>
        <w:t>.</w:t>
      </w:r>
    </w:p>
    <w:p w14:paraId="390F485C" w14:textId="77777777" w:rsidR="001D33EE" w:rsidRPr="00DD7113" w:rsidRDefault="0085236A" w:rsidP="00FC2A93">
      <w:pPr>
        <w:bidi/>
        <w:spacing w:after="0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لطفا نام ببرید</w:t>
      </w:r>
      <w:r w:rsidRPr="00DD7113">
        <w:rPr>
          <w:rFonts w:cs="B Nazanin"/>
          <w:sz w:val="24"/>
          <w:szCs w:val="24"/>
        </w:rPr>
        <w:t xml:space="preserve"> .................... </w:t>
      </w:r>
    </w:p>
    <w:p w14:paraId="1A57D5C1" w14:textId="77777777" w:rsidR="001D33EE" w:rsidRPr="00DD7113" w:rsidRDefault="001D33EE" w:rsidP="001D33EE">
      <w:pPr>
        <w:bidi/>
        <w:rPr>
          <w:rFonts w:cs="B Nazanin"/>
          <w:rtl/>
        </w:rPr>
      </w:pPr>
    </w:p>
    <w:p w14:paraId="7E7FE512" w14:textId="45C55A90" w:rsidR="002960E8" w:rsidRDefault="00FC2A93" w:rsidP="00A72B10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 w:rsidRPr="00DD7113">
        <w:rPr>
          <w:rFonts w:cs="B Nazanin" w:hint="cs"/>
          <w:b/>
          <w:bCs/>
          <w:sz w:val="28"/>
          <w:szCs w:val="28"/>
          <w:rtl/>
        </w:rPr>
        <w:t xml:space="preserve">جدول </w:t>
      </w:r>
      <w:r w:rsidR="0085236A" w:rsidRPr="00DD7113">
        <w:rPr>
          <w:rFonts w:cs="B Nazanin"/>
          <w:b/>
          <w:bCs/>
          <w:sz w:val="28"/>
          <w:szCs w:val="28"/>
          <w:rtl/>
        </w:rPr>
        <w:t xml:space="preserve">تقویم </w:t>
      </w:r>
      <w:r w:rsidRPr="00DD7113">
        <w:rPr>
          <w:rFonts w:cs="B Nazanin" w:hint="cs"/>
          <w:b/>
          <w:bCs/>
          <w:sz w:val="28"/>
          <w:szCs w:val="28"/>
          <w:rtl/>
        </w:rPr>
        <w:t xml:space="preserve">ارائه </w:t>
      </w:r>
      <w:r w:rsidR="0085236A" w:rsidRPr="00DD7113">
        <w:rPr>
          <w:rFonts w:cs="B Nazanin"/>
          <w:b/>
          <w:bCs/>
          <w:sz w:val="28"/>
          <w:szCs w:val="28"/>
          <w:rtl/>
        </w:rPr>
        <w:t>در</w:t>
      </w:r>
      <w:r w:rsidR="002960E8">
        <w:rPr>
          <w:rFonts w:cs="B Nazanin" w:hint="cs"/>
          <w:b/>
          <w:bCs/>
          <w:sz w:val="28"/>
          <w:szCs w:val="28"/>
          <w:rtl/>
        </w:rPr>
        <w:t>س</w:t>
      </w:r>
      <w:r w:rsidR="00A72B1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72B10" w:rsidRPr="00A72B10">
        <w:rPr>
          <w:rFonts w:cs="B Nazanin" w:hint="cs"/>
          <w:b/>
          <w:bCs/>
          <w:sz w:val="28"/>
          <w:szCs w:val="28"/>
          <w:rtl/>
        </w:rPr>
        <w:t>آشنایی</w:t>
      </w:r>
      <w:r w:rsidR="00A72B10" w:rsidRPr="00A72B10">
        <w:rPr>
          <w:rFonts w:cs="B Nazanin"/>
          <w:b/>
          <w:bCs/>
          <w:sz w:val="28"/>
          <w:szCs w:val="28"/>
          <w:rtl/>
        </w:rPr>
        <w:t xml:space="preserve"> </w:t>
      </w:r>
      <w:r w:rsidR="00A72B10" w:rsidRPr="00A72B10">
        <w:rPr>
          <w:rFonts w:cs="B Nazanin" w:hint="cs"/>
          <w:b/>
          <w:bCs/>
          <w:sz w:val="28"/>
          <w:szCs w:val="28"/>
          <w:rtl/>
        </w:rPr>
        <w:t>با</w:t>
      </w:r>
      <w:r w:rsidR="00A72B10" w:rsidRPr="00A72B10">
        <w:rPr>
          <w:rFonts w:cs="B Nazanin"/>
          <w:b/>
          <w:bCs/>
          <w:sz w:val="28"/>
          <w:szCs w:val="28"/>
          <w:rtl/>
        </w:rPr>
        <w:t xml:space="preserve"> </w:t>
      </w:r>
      <w:r w:rsidR="00A72B10" w:rsidRPr="00A72B10">
        <w:rPr>
          <w:rFonts w:cs="B Nazanin" w:hint="cs"/>
          <w:b/>
          <w:bCs/>
          <w:sz w:val="28"/>
          <w:szCs w:val="28"/>
          <w:rtl/>
        </w:rPr>
        <w:t>مبانی</w:t>
      </w:r>
      <w:r w:rsidR="00A72B10" w:rsidRPr="00A72B10">
        <w:rPr>
          <w:rFonts w:cs="B Nazanin"/>
          <w:b/>
          <w:bCs/>
          <w:sz w:val="28"/>
          <w:szCs w:val="28"/>
          <w:rtl/>
        </w:rPr>
        <w:t xml:space="preserve"> </w:t>
      </w:r>
      <w:r w:rsidR="00A72B10" w:rsidRPr="00A72B10">
        <w:rPr>
          <w:rFonts w:cs="B Nazanin" w:hint="cs"/>
          <w:b/>
          <w:bCs/>
          <w:sz w:val="28"/>
          <w:szCs w:val="28"/>
          <w:rtl/>
        </w:rPr>
        <w:t>طب</w:t>
      </w:r>
      <w:r w:rsidR="00A72B10" w:rsidRPr="00A72B10">
        <w:rPr>
          <w:rFonts w:cs="B Nazanin"/>
          <w:b/>
          <w:bCs/>
          <w:sz w:val="28"/>
          <w:szCs w:val="28"/>
          <w:rtl/>
        </w:rPr>
        <w:t xml:space="preserve"> </w:t>
      </w:r>
      <w:r w:rsidR="00A72B10" w:rsidRPr="00A72B10">
        <w:rPr>
          <w:rFonts w:cs="B Nazanin" w:hint="cs"/>
          <w:b/>
          <w:bCs/>
          <w:sz w:val="28"/>
          <w:szCs w:val="28"/>
          <w:rtl/>
        </w:rPr>
        <w:t>سنتی</w:t>
      </w:r>
      <w:r w:rsidR="00A72B10" w:rsidRPr="00A72B10">
        <w:rPr>
          <w:rFonts w:cs="B Nazanin"/>
          <w:b/>
          <w:bCs/>
          <w:sz w:val="28"/>
          <w:szCs w:val="28"/>
          <w:rtl/>
        </w:rPr>
        <w:t xml:space="preserve"> </w:t>
      </w:r>
      <w:r w:rsidR="00A72B10" w:rsidRPr="00A72B10">
        <w:rPr>
          <w:rFonts w:cs="B Nazanin" w:hint="cs"/>
          <w:b/>
          <w:bCs/>
          <w:sz w:val="28"/>
          <w:szCs w:val="28"/>
          <w:rtl/>
        </w:rPr>
        <w:t>و</w:t>
      </w:r>
      <w:r w:rsidR="00A72B10" w:rsidRPr="00A72B10">
        <w:rPr>
          <w:rFonts w:cs="B Nazanin"/>
          <w:b/>
          <w:bCs/>
          <w:sz w:val="28"/>
          <w:szCs w:val="28"/>
          <w:rtl/>
        </w:rPr>
        <w:t xml:space="preserve"> </w:t>
      </w:r>
      <w:r w:rsidR="00A72B10" w:rsidRPr="00A72B10">
        <w:rPr>
          <w:rFonts w:cs="B Nazanin" w:hint="cs"/>
          <w:b/>
          <w:bCs/>
          <w:sz w:val="28"/>
          <w:szCs w:val="28"/>
          <w:rtl/>
        </w:rPr>
        <w:t>مکمل</w:t>
      </w:r>
      <w:r w:rsidR="002960E8">
        <w:rPr>
          <w:rFonts w:cs="B Nazanin" w:hint="cs"/>
          <w:b/>
          <w:bCs/>
          <w:sz w:val="28"/>
          <w:szCs w:val="28"/>
          <w:rtl/>
        </w:rPr>
        <w:t>..</w:t>
      </w:r>
    </w:p>
    <w:p w14:paraId="34F88352" w14:textId="2610DD71" w:rsidR="002960E8" w:rsidRPr="00DD7113" w:rsidRDefault="002960E8" w:rsidP="00A72B10">
      <w:pPr>
        <w:bidi/>
        <w:spacing w:after="0"/>
        <w:ind w:left="-424"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روز و ساعت کلاس...</w:t>
      </w:r>
      <w:r w:rsidR="00A72B10">
        <w:rPr>
          <w:rFonts w:cs="B Nazanin" w:hint="cs"/>
          <w:b/>
          <w:bCs/>
          <w:sz w:val="28"/>
          <w:szCs w:val="28"/>
          <w:rtl/>
        </w:rPr>
        <w:t>یکشنبه ها از ساعت 13 تا 15:30</w:t>
      </w:r>
      <w:r>
        <w:rPr>
          <w:rFonts w:cs="B Nazanin" w:hint="cs"/>
          <w:b/>
          <w:bCs/>
          <w:sz w:val="28"/>
          <w:szCs w:val="28"/>
          <w:rtl/>
        </w:rPr>
        <w:t>............</w:t>
      </w:r>
    </w:p>
    <w:tbl>
      <w:tblPr>
        <w:tblStyle w:val="GridTable6Colorful"/>
        <w:bidiVisual/>
        <w:tblW w:w="10145" w:type="dxa"/>
        <w:tblInd w:w="-756" w:type="dxa"/>
        <w:tblLook w:val="04A0" w:firstRow="1" w:lastRow="0" w:firstColumn="1" w:lastColumn="0" w:noHBand="0" w:noVBand="1"/>
      </w:tblPr>
      <w:tblGrid>
        <w:gridCol w:w="634"/>
        <w:gridCol w:w="6424"/>
        <w:gridCol w:w="690"/>
        <w:gridCol w:w="1156"/>
        <w:gridCol w:w="1241"/>
      </w:tblGrid>
      <w:tr w:rsidR="00E16F8E" w:rsidRPr="001D59E0" w14:paraId="101A2566" w14:textId="77777777" w:rsidTr="00E16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4EBBDDB0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b w:val="0"/>
                <w:bCs w:val="0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ردیف</w:t>
            </w:r>
          </w:p>
        </w:tc>
        <w:tc>
          <w:tcPr>
            <w:tcW w:w="6640" w:type="dxa"/>
            <w:vAlign w:val="center"/>
          </w:tcPr>
          <w:p w14:paraId="18349A62" w14:textId="77777777" w:rsidR="00E16F8E" w:rsidRPr="001D59E0" w:rsidRDefault="00E16F8E" w:rsidP="00324B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سرفصل</w:t>
            </w:r>
          </w:p>
        </w:tc>
        <w:tc>
          <w:tcPr>
            <w:tcW w:w="450" w:type="dxa"/>
            <w:vAlign w:val="center"/>
          </w:tcPr>
          <w:p w14:paraId="3513553A" w14:textId="77777777" w:rsidR="00E16F8E" w:rsidRPr="001D59E0" w:rsidRDefault="00E16F8E" w:rsidP="00324B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b w:val="0"/>
                <w:bCs w:val="0"/>
                <w:rtl/>
                <w:lang w:bidi="fa-IR"/>
              </w:rPr>
            </w:pPr>
            <w:r w:rsidRPr="001D59E0">
              <w:rPr>
                <w:rFonts w:ascii="Arial" w:hAnsi="Arial" w:cs="B Nazanin" w:hint="cs"/>
                <w:rtl/>
                <w:lang w:bidi="fa-IR"/>
              </w:rPr>
              <w:t>ساعت</w:t>
            </w:r>
          </w:p>
        </w:tc>
        <w:tc>
          <w:tcPr>
            <w:tcW w:w="1170" w:type="dxa"/>
            <w:vAlign w:val="center"/>
          </w:tcPr>
          <w:p w14:paraId="41B971AE" w14:textId="77777777" w:rsidR="00E16F8E" w:rsidRPr="001D59E0" w:rsidRDefault="00E16F8E" w:rsidP="00324B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1D59E0">
              <w:rPr>
                <w:rFonts w:ascii="Arial" w:hAnsi="Arial" w:cs="B Nazanin" w:hint="cs"/>
                <w:rtl/>
                <w:lang w:bidi="fa-IR"/>
              </w:rPr>
              <w:t>مدرس</w:t>
            </w:r>
          </w:p>
        </w:tc>
        <w:tc>
          <w:tcPr>
            <w:tcW w:w="1250" w:type="dxa"/>
            <w:vAlign w:val="center"/>
          </w:tcPr>
          <w:p w14:paraId="024AF15D" w14:textId="77777777" w:rsidR="00E16F8E" w:rsidRPr="001D59E0" w:rsidRDefault="00E16F8E" w:rsidP="00324BF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1D59E0">
              <w:rPr>
                <w:rFonts w:ascii="Arial" w:hAnsi="Arial" w:cs="B Nazanin" w:hint="cs"/>
                <w:rtl/>
                <w:lang w:bidi="fa-IR"/>
              </w:rPr>
              <w:t>تاریخ</w:t>
            </w:r>
          </w:p>
        </w:tc>
      </w:tr>
      <w:tr w:rsidR="00E16F8E" w:rsidRPr="001D59E0" w14:paraId="38889EAD" w14:textId="77777777" w:rsidTr="00E16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56197EC4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b w:val="0"/>
                <w:bCs w:val="0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6640" w:type="dxa"/>
            <w:vAlign w:val="center"/>
          </w:tcPr>
          <w:p w14:paraId="2B210556" w14:textId="77777777" w:rsidR="00E16F8E" w:rsidRPr="001D59E0" w:rsidRDefault="00E16F8E" w:rsidP="00324BF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D59E0">
              <w:rPr>
                <w:rFonts w:cs="B Nazanin" w:hint="cs"/>
                <w:rtl/>
              </w:rPr>
              <w:t>معرفی درس، کلیات و آشنایی با محتوای دوره</w:t>
            </w:r>
          </w:p>
        </w:tc>
        <w:tc>
          <w:tcPr>
            <w:tcW w:w="450" w:type="dxa"/>
            <w:vAlign w:val="center"/>
          </w:tcPr>
          <w:p w14:paraId="2CD68FCE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D59E0">
              <w:rPr>
                <w:rFonts w:cs="B Nazanin" w:hint="cs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14:paraId="3E57AA54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دکتر دادمهر</w:t>
            </w:r>
          </w:p>
        </w:tc>
        <w:tc>
          <w:tcPr>
            <w:tcW w:w="1250" w:type="dxa"/>
            <w:vAlign w:val="center"/>
          </w:tcPr>
          <w:p w14:paraId="442E1FD9" w14:textId="33DFEC69" w:rsidR="00E16F8E" w:rsidRPr="001D59E0" w:rsidRDefault="00E16F8E" w:rsidP="006312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63123C">
              <w:rPr>
                <w:rFonts w:cs="B Nazanin" w:hint="cs"/>
                <w:rtl/>
              </w:rPr>
              <w:t>8</w:t>
            </w:r>
            <w:r w:rsidRPr="001D59E0">
              <w:rPr>
                <w:rFonts w:cs="B Nazanin" w:hint="cs"/>
                <w:rtl/>
              </w:rPr>
              <w:t>/</w:t>
            </w:r>
            <w:r w:rsidR="0063123C">
              <w:rPr>
                <w:rFonts w:cs="B Nazanin" w:hint="cs"/>
                <w:rtl/>
              </w:rPr>
              <w:t>6</w:t>
            </w:r>
            <w:r w:rsidRPr="001D59E0">
              <w:rPr>
                <w:rFonts w:cs="B Nazanin" w:hint="cs"/>
                <w:rtl/>
              </w:rPr>
              <w:t>/140</w:t>
            </w:r>
            <w:r w:rsidR="0063123C"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0AF0DC12" w14:textId="77777777" w:rsidTr="00E16F8E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6C3C1A54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b w:val="0"/>
                <w:bCs w:val="0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6640" w:type="dxa"/>
            <w:vAlign w:val="center"/>
          </w:tcPr>
          <w:p w14:paraId="58CAED4B" w14:textId="77777777" w:rsidR="00E16F8E" w:rsidRPr="001D59E0" w:rsidRDefault="00E16F8E" w:rsidP="00324BF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D59E0">
              <w:rPr>
                <w:rFonts w:cs="B Nazanin" w:hint="cs"/>
                <w:rtl/>
              </w:rPr>
              <w:t>مروری بر جایگاه طب های سنتی و مکمل در جهان، نگاهی به وضعیت آموزش و پژوهش</w:t>
            </w:r>
          </w:p>
        </w:tc>
        <w:tc>
          <w:tcPr>
            <w:tcW w:w="450" w:type="dxa"/>
            <w:vAlign w:val="center"/>
          </w:tcPr>
          <w:p w14:paraId="7BFE3BEC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D59E0">
              <w:rPr>
                <w:rFonts w:cs="B Nazanin" w:hint="cs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14:paraId="634DB93B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دکتر دادمهر</w:t>
            </w:r>
          </w:p>
        </w:tc>
        <w:tc>
          <w:tcPr>
            <w:tcW w:w="1250" w:type="dxa"/>
            <w:vAlign w:val="center"/>
          </w:tcPr>
          <w:p w14:paraId="37C7E6DF" w14:textId="33D442E2" w:rsidR="00E16F8E" w:rsidRPr="001D59E0" w:rsidRDefault="00C74B66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  <w:r w:rsidR="0063123C" w:rsidRPr="001D59E0">
              <w:rPr>
                <w:rFonts w:cs="B Nazanin" w:hint="cs"/>
                <w:rtl/>
              </w:rPr>
              <w:t>/</w:t>
            </w:r>
            <w:r w:rsidR="0063123C">
              <w:rPr>
                <w:rFonts w:cs="B Nazanin" w:hint="cs"/>
                <w:rtl/>
              </w:rPr>
              <w:t>6</w:t>
            </w:r>
            <w:r w:rsidR="0063123C" w:rsidRPr="001D59E0">
              <w:rPr>
                <w:rFonts w:cs="B Nazanin" w:hint="cs"/>
                <w:rtl/>
              </w:rPr>
              <w:t>/140</w:t>
            </w:r>
            <w:r w:rsidR="0063123C"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4EE31288" w14:textId="77777777" w:rsidTr="00E16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553756F6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b w:val="0"/>
                <w:bCs w:val="0"/>
                <w:rtl/>
              </w:rPr>
            </w:pPr>
            <w:r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6640" w:type="dxa"/>
            <w:vAlign w:val="center"/>
          </w:tcPr>
          <w:p w14:paraId="470FEC97" w14:textId="77777777" w:rsidR="00E16F8E" w:rsidRPr="001D59E0" w:rsidRDefault="00E16F8E" w:rsidP="00324BF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D59E0">
              <w:rPr>
                <w:rFonts w:cs="B Nazanin" w:hint="cs"/>
                <w:rtl/>
              </w:rPr>
              <w:t>کلیات و مبانی طب سنتی</w:t>
            </w:r>
          </w:p>
        </w:tc>
        <w:tc>
          <w:tcPr>
            <w:tcW w:w="450" w:type="dxa"/>
            <w:vAlign w:val="center"/>
          </w:tcPr>
          <w:p w14:paraId="48F432CC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1D59E0"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5B4DA30F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دکتر قدس</w:t>
            </w:r>
          </w:p>
        </w:tc>
        <w:tc>
          <w:tcPr>
            <w:tcW w:w="1250" w:type="dxa"/>
            <w:vAlign w:val="center"/>
          </w:tcPr>
          <w:p w14:paraId="4C756651" w14:textId="77932927" w:rsidR="00E16F8E" w:rsidRPr="001D59E0" w:rsidRDefault="00C74B66" w:rsidP="0063123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  <w:r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6</w:t>
            </w:r>
            <w:r w:rsidRPr="001D59E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0CF59105" w14:textId="77777777" w:rsidTr="00E16F8E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784AD4D4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4</w:t>
            </w:r>
          </w:p>
        </w:tc>
        <w:tc>
          <w:tcPr>
            <w:tcW w:w="6640" w:type="dxa"/>
            <w:vAlign w:val="center"/>
          </w:tcPr>
          <w:p w14:paraId="69D3B8A8" w14:textId="77777777" w:rsidR="00E16F8E" w:rsidRPr="001D59E0" w:rsidRDefault="00E16F8E" w:rsidP="00324BF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 xml:space="preserve">اسباب و علل، دلایل و علایم (کاربرد آن با رویکرد طب ایرانی در </w:t>
            </w:r>
            <w:r>
              <w:rPr>
                <w:rFonts w:cs="B Nazanin" w:hint="cs"/>
                <w:rtl/>
              </w:rPr>
              <w:t xml:space="preserve">مدیریت </w:t>
            </w:r>
            <w:r w:rsidRPr="001D59E0">
              <w:rPr>
                <w:rFonts w:cs="B Nazanin" w:hint="cs"/>
                <w:rtl/>
              </w:rPr>
              <w:t>بیماری های مشترک دهان و دندان)</w:t>
            </w:r>
          </w:p>
        </w:tc>
        <w:tc>
          <w:tcPr>
            <w:tcW w:w="450" w:type="dxa"/>
            <w:vAlign w:val="center"/>
          </w:tcPr>
          <w:p w14:paraId="7A5FF7BE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4EB037BF" w14:textId="01257DE7" w:rsidR="00E16F8E" w:rsidRPr="001D59E0" w:rsidRDefault="00E16F8E" w:rsidP="006763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 xml:space="preserve">دکتر </w:t>
            </w:r>
            <w:r w:rsidR="006763D4">
              <w:rPr>
                <w:rFonts w:cs="B Nazanin" w:hint="cs"/>
                <w:rtl/>
              </w:rPr>
              <w:t>محمدی کناری</w:t>
            </w:r>
          </w:p>
        </w:tc>
        <w:tc>
          <w:tcPr>
            <w:tcW w:w="1250" w:type="dxa"/>
            <w:vAlign w:val="center"/>
          </w:tcPr>
          <w:p w14:paraId="595780D0" w14:textId="5C972E77" w:rsidR="00E16F8E" w:rsidRDefault="00C74B66" w:rsidP="00C74B6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E16F8E"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E16F8E" w:rsidRPr="001D59E0">
              <w:rPr>
                <w:rFonts w:cs="B Nazanin" w:hint="cs"/>
                <w:rtl/>
              </w:rPr>
              <w:t>/140</w:t>
            </w:r>
            <w:r w:rsidR="00E16F8E"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5444173E" w14:textId="77777777" w:rsidTr="00E16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43C91E0B" w14:textId="77777777" w:rsidR="00E16F8E" w:rsidRDefault="00E16F8E" w:rsidP="00324BFE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5</w:t>
            </w:r>
          </w:p>
        </w:tc>
        <w:tc>
          <w:tcPr>
            <w:tcW w:w="6640" w:type="dxa"/>
            <w:vAlign w:val="center"/>
          </w:tcPr>
          <w:p w14:paraId="159272CD" w14:textId="77777777" w:rsidR="00E16F8E" w:rsidRPr="00142C09" w:rsidRDefault="00E16F8E" w:rsidP="00324BF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42C09">
              <w:rPr>
                <w:rFonts w:cs="B Nazanin" w:hint="cs"/>
                <w:rtl/>
              </w:rPr>
              <w:t>تاریخچه دندانپزشکی در ایران و جهان</w:t>
            </w:r>
            <w:r w:rsidRPr="00142C09">
              <w:rPr>
                <w:rFonts w:cs="B Nazanin" w:hint="cs"/>
                <w:rtl/>
                <w:lang w:bidi="fa-IR"/>
              </w:rPr>
              <w:t>، تاریخچه درمان ها و ابزارها در دندانپزشکی</w:t>
            </w:r>
            <w:r>
              <w:rPr>
                <w:rFonts w:cs="B Nazanin" w:hint="cs"/>
                <w:rtl/>
                <w:lang w:bidi="fa-IR"/>
              </w:rPr>
              <w:t xml:space="preserve">، </w:t>
            </w:r>
            <w:r w:rsidRPr="00142C09">
              <w:rPr>
                <w:rFonts w:cs="B Nazanin" w:hint="cs"/>
                <w:rtl/>
                <w:lang w:bidi="fa-IR"/>
              </w:rPr>
              <w:t>دندان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پزشکی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در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آثار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دانشمندان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دوره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اسلامی،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تاریخ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دندانپزشکی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دوره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قاجار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و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تاسیس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مدارس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دندان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سازی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در</w:t>
            </w:r>
            <w:r w:rsidRPr="00142C09">
              <w:rPr>
                <w:rFonts w:cs="B Nazanin"/>
                <w:rtl/>
                <w:lang w:bidi="fa-IR"/>
              </w:rPr>
              <w:t xml:space="preserve"> </w:t>
            </w:r>
            <w:r w:rsidRPr="00142C09">
              <w:rPr>
                <w:rFonts w:cs="B Nazanin" w:hint="cs"/>
                <w:rtl/>
                <w:lang w:bidi="fa-IR"/>
              </w:rPr>
              <w:t>ایران</w:t>
            </w:r>
          </w:p>
        </w:tc>
        <w:tc>
          <w:tcPr>
            <w:tcW w:w="450" w:type="dxa"/>
            <w:vAlign w:val="center"/>
          </w:tcPr>
          <w:p w14:paraId="2E4ADE0B" w14:textId="77777777" w:rsidR="00E16F8E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09350EFC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42C09">
              <w:rPr>
                <w:rFonts w:cs="B Nazanin" w:hint="cs"/>
                <w:rtl/>
              </w:rPr>
              <w:t>دکتر</w:t>
            </w:r>
            <w:r w:rsidRPr="00142C09">
              <w:rPr>
                <w:rFonts w:cs="B Nazanin"/>
                <w:rtl/>
              </w:rPr>
              <w:t xml:space="preserve"> </w:t>
            </w:r>
            <w:r w:rsidRPr="00142C09">
              <w:rPr>
                <w:rFonts w:cs="B Nazanin" w:hint="cs"/>
                <w:rtl/>
              </w:rPr>
              <w:t>صدر</w:t>
            </w:r>
          </w:p>
        </w:tc>
        <w:tc>
          <w:tcPr>
            <w:tcW w:w="1250" w:type="dxa"/>
            <w:vAlign w:val="center"/>
          </w:tcPr>
          <w:p w14:paraId="538C9BDC" w14:textId="2411DE23" w:rsidR="00E16F8E" w:rsidRDefault="00C74B66" w:rsidP="00C74B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 w:rsidR="00E16F8E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E16F8E">
              <w:rPr>
                <w:rFonts w:cs="B Nazanin" w:hint="cs"/>
                <w:rtl/>
              </w:rPr>
              <w:t>/1403</w:t>
            </w:r>
          </w:p>
        </w:tc>
      </w:tr>
      <w:tr w:rsidR="00E16F8E" w:rsidRPr="001D59E0" w14:paraId="1B1C57AD" w14:textId="77777777" w:rsidTr="00E16F8E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533C9AEF" w14:textId="77777777" w:rsidR="00E16F8E" w:rsidRDefault="00E16F8E" w:rsidP="00324BFE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6</w:t>
            </w:r>
          </w:p>
        </w:tc>
        <w:tc>
          <w:tcPr>
            <w:tcW w:w="6640" w:type="dxa"/>
            <w:vAlign w:val="center"/>
          </w:tcPr>
          <w:p w14:paraId="5710B4DD" w14:textId="77777777" w:rsidR="00E16F8E" w:rsidRPr="00142C09" w:rsidRDefault="00E16F8E" w:rsidP="00324BF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42C09">
              <w:rPr>
                <w:rFonts w:cs="B Nazanin" w:hint="cs"/>
                <w:rtl/>
              </w:rPr>
              <w:t>طب سنتی علم یا شبه علم، طبقه بندی علوم، سطح منابع و شواهد در طب سنتی</w:t>
            </w:r>
          </w:p>
        </w:tc>
        <w:tc>
          <w:tcPr>
            <w:tcW w:w="450" w:type="dxa"/>
            <w:vAlign w:val="center"/>
          </w:tcPr>
          <w:p w14:paraId="36F76DA9" w14:textId="77777777" w:rsidR="00E16F8E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4D36AB09" w14:textId="77777777" w:rsidR="00E16F8E" w:rsidRPr="00142C09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42C09">
              <w:rPr>
                <w:rFonts w:cs="B Nazanin" w:hint="cs"/>
                <w:rtl/>
              </w:rPr>
              <w:t>دکتر آرضائی</w:t>
            </w:r>
          </w:p>
        </w:tc>
        <w:tc>
          <w:tcPr>
            <w:tcW w:w="1250" w:type="dxa"/>
            <w:vAlign w:val="center"/>
          </w:tcPr>
          <w:p w14:paraId="454C4C6A" w14:textId="5424B620" w:rsidR="00E16F8E" w:rsidRDefault="00C74B66" w:rsidP="00C74B6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</w:t>
            </w:r>
            <w:r w:rsidR="00E16F8E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E16F8E">
              <w:rPr>
                <w:rFonts w:cs="B Nazanin" w:hint="cs"/>
                <w:rtl/>
              </w:rPr>
              <w:t>/1403</w:t>
            </w:r>
          </w:p>
        </w:tc>
      </w:tr>
      <w:tr w:rsidR="00E16F8E" w:rsidRPr="001D59E0" w14:paraId="57E2379F" w14:textId="77777777" w:rsidTr="00E16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295C412B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1D59E0">
              <w:rPr>
                <w:rFonts w:ascii="Arial" w:hAnsi="Arial" w:cs="B Nazanin" w:hint="cs"/>
                <w:rtl/>
                <w:lang w:bidi="fa-IR"/>
              </w:rPr>
              <w:t>7</w:t>
            </w:r>
          </w:p>
        </w:tc>
        <w:tc>
          <w:tcPr>
            <w:tcW w:w="6640" w:type="dxa"/>
            <w:vAlign w:val="center"/>
          </w:tcPr>
          <w:p w14:paraId="533CE6BC" w14:textId="77777777" w:rsidR="00E16F8E" w:rsidRPr="001D59E0" w:rsidRDefault="00E16F8E" w:rsidP="00324BF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کلیات تدابیر حفظ صحت و اصول پیشگیری، تدابیر ورزش</w:t>
            </w:r>
          </w:p>
        </w:tc>
        <w:tc>
          <w:tcPr>
            <w:tcW w:w="450" w:type="dxa"/>
            <w:vAlign w:val="center"/>
          </w:tcPr>
          <w:p w14:paraId="626CAB83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7DFCAC09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دکتر دادمهر</w:t>
            </w:r>
          </w:p>
        </w:tc>
        <w:tc>
          <w:tcPr>
            <w:tcW w:w="1250" w:type="dxa"/>
            <w:vAlign w:val="center"/>
          </w:tcPr>
          <w:p w14:paraId="6160C13D" w14:textId="1D0C91DE" w:rsidR="00E16F8E" w:rsidRPr="001D59E0" w:rsidRDefault="00C74B66" w:rsidP="00C74B6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</w:t>
            </w:r>
            <w:r w:rsidR="00E16F8E"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E16F8E" w:rsidRPr="001D59E0">
              <w:rPr>
                <w:rFonts w:cs="B Nazanin" w:hint="cs"/>
                <w:rtl/>
              </w:rPr>
              <w:t>/140</w:t>
            </w:r>
            <w:r w:rsidR="00E16F8E"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035B3A09" w14:textId="77777777" w:rsidTr="00E16F8E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1C7CAF46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b w:val="0"/>
                <w:bCs w:val="0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8</w:t>
            </w:r>
          </w:p>
        </w:tc>
        <w:tc>
          <w:tcPr>
            <w:tcW w:w="6640" w:type="dxa"/>
            <w:vAlign w:val="center"/>
          </w:tcPr>
          <w:p w14:paraId="765CC21B" w14:textId="77777777" w:rsidR="00E16F8E" w:rsidRPr="001D59E0" w:rsidRDefault="00E16F8E" w:rsidP="00324BF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D59E0">
              <w:rPr>
                <w:rFonts w:cs="B Nazanin" w:hint="cs"/>
                <w:rtl/>
              </w:rPr>
              <w:t>تدابیر حفظ صحت در خوردنی ها و آشامیدنی ها (با پیوست تغذیه و حفظ سلامتی دهان، دندان و لثه)</w:t>
            </w:r>
          </w:p>
        </w:tc>
        <w:tc>
          <w:tcPr>
            <w:tcW w:w="450" w:type="dxa"/>
            <w:vAlign w:val="center"/>
          </w:tcPr>
          <w:p w14:paraId="5F8F700E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D59E0"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1CCAB8CE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دکتر اختری</w:t>
            </w:r>
          </w:p>
        </w:tc>
        <w:tc>
          <w:tcPr>
            <w:tcW w:w="1250" w:type="dxa"/>
            <w:vAlign w:val="center"/>
          </w:tcPr>
          <w:p w14:paraId="28208A02" w14:textId="5E5B9EA5" w:rsidR="00E16F8E" w:rsidRPr="001D59E0" w:rsidRDefault="00C74B66" w:rsidP="00C74B6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</w:t>
            </w:r>
            <w:r w:rsidR="00E16F8E"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7</w:t>
            </w:r>
            <w:r w:rsidR="00E16F8E" w:rsidRPr="001D59E0">
              <w:rPr>
                <w:rFonts w:cs="B Nazanin" w:hint="cs"/>
                <w:rtl/>
              </w:rPr>
              <w:t>/140</w:t>
            </w:r>
            <w:r w:rsidR="00E16F8E"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244E5071" w14:textId="77777777" w:rsidTr="00E16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5DCE0D6F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lastRenderedPageBreak/>
              <w:t>9</w:t>
            </w:r>
          </w:p>
        </w:tc>
        <w:tc>
          <w:tcPr>
            <w:tcW w:w="6640" w:type="dxa"/>
            <w:vAlign w:val="center"/>
          </w:tcPr>
          <w:p w14:paraId="44E654EF" w14:textId="77777777" w:rsidR="00E16F8E" w:rsidRPr="001D59E0" w:rsidRDefault="00E16F8E" w:rsidP="00324BF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تدابیر حفظ صحت در خواب و بیداری</w:t>
            </w:r>
          </w:p>
        </w:tc>
        <w:tc>
          <w:tcPr>
            <w:tcW w:w="450" w:type="dxa"/>
            <w:vAlign w:val="center"/>
          </w:tcPr>
          <w:p w14:paraId="53552718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04C9AE7F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دکتر ماهروزاده</w:t>
            </w:r>
          </w:p>
        </w:tc>
        <w:tc>
          <w:tcPr>
            <w:tcW w:w="1250" w:type="dxa"/>
            <w:vAlign w:val="center"/>
          </w:tcPr>
          <w:p w14:paraId="4837EB65" w14:textId="6636F15D" w:rsidR="00E16F8E" w:rsidRDefault="00463D11" w:rsidP="00463D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1D59E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2ACDB1F2" w14:textId="77777777" w:rsidTr="00E16F8E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6B70D537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b w:val="0"/>
                <w:bCs w:val="0"/>
                <w:rtl/>
              </w:rPr>
            </w:pPr>
            <w:r>
              <w:rPr>
                <w:rFonts w:ascii="Arial" w:hAnsi="Arial" w:cs="B Nazanin" w:hint="cs"/>
                <w:rtl/>
              </w:rPr>
              <w:t>10</w:t>
            </w:r>
          </w:p>
        </w:tc>
        <w:tc>
          <w:tcPr>
            <w:tcW w:w="6640" w:type="dxa"/>
            <w:vAlign w:val="center"/>
          </w:tcPr>
          <w:p w14:paraId="62B09AD6" w14:textId="77777777" w:rsidR="00E16F8E" w:rsidRPr="001D59E0" w:rsidRDefault="00E16F8E" w:rsidP="00324BF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تدابیر حفظ صحت و اصول پیشگیری؛ پاکسازی، رویدادهای نفسانی</w:t>
            </w:r>
          </w:p>
        </w:tc>
        <w:tc>
          <w:tcPr>
            <w:tcW w:w="450" w:type="dxa"/>
            <w:vAlign w:val="center"/>
          </w:tcPr>
          <w:p w14:paraId="2C30E753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6B271DFC" w14:textId="0CCE7DEA" w:rsidR="00E16F8E" w:rsidRPr="001D59E0" w:rsidRDefault="00E16F8E" w:rsidP="006763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 xml:space="preserve">دکتر </w:t>
            </w:r>
            <w:r w:rsidR="006763D4">
              <w:rPr>
                <w:rFonts w:cs="B Nazanin" w:hint="cs"/>
                <w:rtl/>
              </w:rPr>
              <w:t>تقوی شیرازی</w:t>
            </w:r>
          </w:p>
        </w:tc>
        <w:tc>
          <w:tcPr>
            <w:tcW w:w="1250" w:type="dxa"/>
            <w:vAlign w:val="center"/>
          </w:tcPr>
          <w:p w14:paraId="56B64DA6" w14:textId="3EBE71CE" w:rsidR="00E16F8E" w:rsidRPr="001D59E0" w:rsidRDefault="00463D11" w:rsidP="00463D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</w:t>
            </w:r>
            <w:r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1D59E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58649463" w14:textId="77777777" w:rsidTr="00E16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3030662F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11</w:t>
            </w:r>
          </w:p>
        </w:tc>
        <w:tc>
          <w:tcPr>
            <w:tcW w:w="6640" w:type="dxa"/>
            <w:vAlign w:val="center"/>
          </w:tcPr>
          <w:p w14:paraId="4BCCE7AC" w14:textId="77777777" w:rsidR="00E16F8E" w:rsidRPr="001D59E0" w:rsidRDefault="00E16F8E" w:rsidP="00324BF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  <w:lang w:bidi="fa-IR"/>
              </w:rPr>
              <w:t xml:space="preserve">تدابیر </w:t>
            </w:r>
            <w:r w:rsidRPr="001D59E0">
              <w:rPr>
                <w:rFonts w:cs="B Nazanin" w:hint="cs"/>
                <w:rtl/>
              </w:rPr>
              <w:t>کلی چهار فصل سال</w:t>
            </w:r>
          </w:p>
        </w:tc>
        <w:tc>
          <w:tcPr>
            <w:tcW w:w="450" w:type="dxa"/>
            <w:vAlign w:val="center"/>
          </w:tcPr>
          <w:p w14:paraId="0EE0A015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5A69FD00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دکتر دادمهر</w:t>
            </w:r>
          </w:p>
        </w:tc>
        <w:tc>
          <w:tcPr>
            <w:tcW w:w="1250" w:type="dxa"/>
            <w:vAlign w:val="center"/>
          </w:tcPr>
          <w:p w14:paraId="2F1BCBC2" w14:textId="618D21E9" w:rsidR="00E16F8E" w:rsidRPr="001D59E0" w:rsidRDefault="00463D11" w:rsidP="00463D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Pr="001D59E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0720E3E5" w14:textId="77777777" w:rsidTr="00E16F8E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259D7BAC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b w:val="0"/>
                <w:bCs w:val="0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1</w:t>
            </w:r>
            <w:r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6640" w:type="dxa"/>
            <w:vAlign w:val="center"/>
          </w:tcPr>
          <w:p w14:paraId="259E49EE" w14:textId="77777777" w:rsidR="00E16F8E" w:rsidRPr="001D59E0" w:rsidRDefault="00E16F8E" w:rsidP="00324BF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D59E0">
              <w:rPr>
                <w:rFonts w:cs="B Nazanin" w:hint="cs"/>
                <w:rtl/>
              </w:rPr>
              <w:t>مروری بر درمان شناسی در طب سنتی (با پیوست درمان بیماری های دهان، دندان و لثه)</w:t>
            </w:r>
          </w:p>
        </w:tc>
        <w:tc>
          <w:tcPr>
            <w:tcW w:w="450" w:type="dxa"/>
            <w:vAlign w:val="center"/>
          </w:tcPr>
          <w:p w14:paraId="4486FE23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D59E0"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09D053EB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دکتر اقبالیان</w:t>
            </w:r>
          </w:p>
        </w:tc>
        <w:tc>
          <w:tcPr>
            <w:tcW w:w="1250" w:type="dxa"/>
            <w:vAlign w:val="center"/>
          </w:tcPr>
          <w:p w14:paraId="183011A0" w14:textId="70561195" w:rsidR="00E16F8E" w:rsidRPr="001D59E0" w:rsidRDefault="00463D11" w:rsidP="00463D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</w:t>
            </w:r>
            <w:r w:rsidR="00E16F8E"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E16F8E" w:rsidRPr="001D59E0">
              <w:rPr>
                <w:rFonts w:cs="B Nazanin" w:hint="cs"/>
                <w:rtl/>
              </w:rPr>
              <w:t>/140</w:t>
            </w:r>
            <w:r w:rsidR="00E16F8E"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77B49496" w14:textId="77777777" w:rsidTr="00E16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13D38795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b w:val="0"/>
                <w:bCs w:val="0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1</w:t>
            </w:r>
            <w:r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6640" w:type="dxa"/>
            <w:vAlign w:val="center"/>
          </w:tcPr>
          <w:p w14:paraId="35052C3B" w14:textId="77777777" w:rsidR="00E16F8E" w:rsidRPr="001D59E0" w:rsidRDefault="00E16F8E" w:rsidP="00324BF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D59E0">
              <w:rPr>
                <w:rFonts w:cs="B Nazanin" w:hint="cs"/>
                <w:rtl/>
              </w:rPr>
              <w:t>آشنایی با اعمال یداوی در طب سنتی و مکمل</w:t>
            </w:r>
          </w:p>
        </w:tc>
        <w:tc>
          <w:tcPr>
            <w:tcW w:w="450" w:type="dxa"/>
            <w:vAlign w:val="center"/>
          </w:tcPr>
          <w:p w14:paraId="227EA9C1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70430E2D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دکتر اقبالیان</w:t>
            </w:r>
          </w:p>
        </w:tc>
        <w:tc>
          <w:tcPr>
            <w:tcW w:w="1250" w:type="dxa"/>
            <w:vAlign w:val="center"/>
          </w:tcPr>
          <w:p w14:paraId="5783D5F9" w14:textId="7D0CAB92" w:rsidR="00E16F8E" w:rsidRPr="001D59E0" w:rsidRDefault="00463D11" w:rsidP="00463D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E16F8E"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E16F8E" w:rsidRPr="001D59E0">
              <w:rPr>
                <w:rFonts w:cs="B Nazanin" w:hint="cs"/>
                <w:rtl/>
              </w:rPr>
              <w:t>/140</w:t>
            </w:r>
            <w:r w:rsidR="00E16F8E"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03F9F858" w14:textId="77777777" w:rsidTr="00E16F8E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65B5243E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b w:val="0"/>
                <w:bCs w:val="0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1</w:t>
            </w:r>
            <w:r>
              <w:rPr>
                <w:rFonts w:ascii="Arial" w:hAnsi="Arial" w:cs="B Nazanin" w:hint="cs"/>
                <w:rtl/>
              </w:rPr>
              <w:t>4</w:t>
            </w:r>
          </w:p>
        </w:tc>
        <w:tc>
          <w:tcPr>
            <w:tcW w:w="6640" w:type="dxa"/>
            <w:vAlign w:val="center"/>
          </w:tcPr>
          <w:p w14:paraId="713C5223" w14:textId="77777777" w:rsidR="00E16F8E" w:rsidRPr="001D59E0" w:rsidRDefault="00E16F8E" w:rsidP="00324BF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lang w:bidi="fa-IR"/>
              </w:rPr>
            </w:pPr>
            <w:r w:rsidRPr="001D59E0">
              <w:rPr>
                <w:rFonts w:cs="B Nazanin" w:hint="cs"/>
                <w:rtl/>
              </w:rPr>
              <w:t>آشنایی با کلیات داروسازی سنتی</w:t>
            </w:r>
          </w:p>
        </w:tc>
        <w:tc>
          <w:tcPr>
            <w:tcW w:w="450" w:type="dxa"/>
            <w:vAlign w:val="center"/>
          </w:tcPr>
          <w:p w14:paraId="3227ECF8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D59E0">
              <w:rPr>
                <w:rFonts w:cs="B Nazanin" w:hint="cs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14:paraId="40BAC16E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سلیمانی</w:t>
            </w:r>
          </w:p>
        </w:tc>
        <w:tc>
          <w:tcPr>
            <w:tcW w:w="1250" w:type="dxa"/>
            <w:vAlign w:val="center"/>
          </w:tcPr>
          <w:p w14:paraId="579B82E9" w14:textId="40427453" w:rsidR="00E16F8E" w:rsidRPr="001D59E0" w:rsidRDefault="00463D11" w:rsidP="00463D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E16F8E"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E16F8E" w:rsidRPr="001D59E0">
              <w:rPr>
                <w:rFonts w:cs="B Nazanin" w:hint="cs"/>
                <w:rtl/>
              </w:rPr>
              <w:t>/140</w:t>
            </w:r>
            <w:r w:rsidR="00E16F8E"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688DA54A" w14:textId="77777777" w:rsidTr="00E16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27B8F753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15</w:t>
            </w:r>
          </w:p>
        </w:tc>
        <w:tc>
          <w:tcPr>
            <w:tcW w:w="6640" w:type="dxa"/>
            <w:vAlign w:val="center"/>
          </w:tcPr>
          <w:p w14:paraId="7DF4FD32" w14:textId="77777777" w:rsidR="00E16F8E" w:rsidRDefault="00E16F8E" w:rsidP="00324BF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آشنایی با اشکال دارویی و درمان های خانگی برای بیماری های دهان و دندان</w:t>
            </w:r>
          </w:p>
          <w:p w14:paraId="3AA26365" w14:textId="77777777" w:rsidR="00E16F8E" w:rsidRPr="001D59E0" w:rsidRDefault="00E16F8E" w:rsidP="00324BF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فرآورده های دندانپزشکی بر پایه گیاهان دارویی موجود در بازار دارویی کشور</w:t>
            </w:r>
          </w:p>
        </w:tc>
        <w:tc>
          <w:tcPr>
            <w:tcW w:w="450" w:type="dxa"/>
            <w:vAlign w:val="center"/>
          </w:tcPr>
          <w:p w14:paraId="02CBF9D4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14:paraId="663BEF36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سلیمانی</w:t>
            </w:r>
          </w:p>
        </w:tc>
        <w:tc>
          <w:tcPr>
            <w:tcW w:w="1250" w:type="dxa"/>
            <w:vAlign w:val="center"/>
          </w:tcPr>
          <w:p w14:paraId="2454E97A" w14:textId="44E6D0FD" w:rsidR="00E16F8E" w:rsidRPr="001D59E0" w:rsidRDefault="00463D11" w:rsidP="00463D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  <w:r w:rsidR="00E16F8E"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E16F8E" w:rsidRPr="001D59E0">
              <w:rPr>
                <w:rFonts w:cs="B Nazanin" w:hint="cs"/>
                <w:rtl/>
              </w:rPr>
              <w:t>/140</w:t>
            </w:r>
            <w:r w:rsidR="00E16F8E"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6726856F" w14:textId="77777777" w:rsidTr="00E16F8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1D0AFC06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b w:val="0"/>
                <w:bCs w:val="0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1</w:t>
            </w:r>
            <w:r>
              <w:rPr>
                <w:rFonts w:ascii="Arial" w:hAnsi="Arial" w:cs="B Nazanin" w:hint="cs"/>
                <w:rtl/>
              </w:rPr>
              <w:t>6</w:t>
            </w:r>
          </w:p>
        </w:tc>
        <w:tc>
          <w:tcPr>
            <w:tcW w:w="6640" w:type="dxa"/>
            <w:vAlign w:val="center"/>
          </w:tcPr>
          <w:p w14:paraId="49733A7C" w14:textId="77777777" w:rsidR="00E16F8E" w:rsidRPr="001D59E0" w:rsidRDefault="00E16F8E" w:rsidP="00324BF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D59E0">
              <w:rPr>
                <w:rFonts w:cs="B Nazanin" w:hint="cs"/>
                <w:rtl/>
              </w:rPr>
              <w:t>داروهای گیاهی موثر در دندانپزشکی و بیماری های دهان و دندان بر اساس مطالعات و شواهد</w:t>
            </w:r>
          </w:p>
        </w:tc>
        <w:tc>
          <w:tcPr>
            <w:tcW w:w="450" w:type="dxa"/>
            <w:vAlign w:val="center"/>
          </w:tcPr>
          <w:p w14:paraId="64978BC0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1D59E0">
              <w:rPr>
                <w:rFonts w:cs="B Nazanin" w:hint="cs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24D92363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>دکتر سلیمانی</w:t>
            </w:r>
          </w:p>
        </w:tc>
        <w:tc>
          <w:tcPr>
            <w:tcW w:w="1250" w:type="dxa"/>
            <w:vAlign w:val="center"/>
          </w:tcPr>
          <w:p w14:paraId="392F5040" w14:textId="34B4F12D" w:rsidR="00E16F8E" w:rsidRPr="001D59E0" w:rsidRDefault="00463D11" w:rsidP="00463D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  <w:r w:rsidR="00E16F8E"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E16F8E" w:rsidRPr="001D59E0">
              <w:rPr>
                <w:rFonts w:cs="B Nazanin" w:hint="cs"/>
                <w:rtl/>
              </w:rPr>
              <w:t>/140</w:t>
            </w:r>
            <w:r w:rsidR="00E16F8E"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2BABB03C" w14:textId="77777777" w:rsidTr="00E16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4BD9D987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1</w:t>
            </w:r>
            <w:r>
              <w:rPr>
                <w:rFonts w:ascii="Arial" w:hAnsi="Arial" w:cs="B Nazanin" w:hint="cs"/>
                <w:rtl/>
              </w:rPr>
              <w:t>7</w:t>
            </w:r>
          </w:p>
        </w:tc>
        <w:tc>
          <w:tcPr>
            <w:tcW w:w="6640" w:type="dxa"/>
            <w:vAlign w:val="center"/>
          </w:tcPr>
          <w:p w14:paraId="7F7AE096" w14:textId="69203C46" w:rsidR="00E16F8E" w:rsidRPr="001D59E0" w:rsidRDefault="00E16F8E" w:rsidP="006763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طراحی مطالعات بالینی بین رشته ای در دندانپزشکی و طب سنتی و مکمل، </w:t>
            </w:r>
          </w:p>
        </w:tc>
        <w:tc>
          <w:tcPr>
            <w:tcW w:w="450" w:type="dxa"/>
            <w:vAlign w:val="center"/>
          </w:tcPr>
          <w:p w14:paraId="2806E4D0" w14:textId="7A4DF3A9" w:rsidR="00E16F8E" w:rsidRPr="001D59E0" w:rsidRDefault="006763D4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14:paraId="2B84BF07" w14:textId="635A4944" w:rsidR="00E16F8E" w:rsidRPr="001D59E0" w:rsidRDefault="00E16F8E" w:rsidP="006763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1D59E0">
              <w:rPr>
                <w:rFonts w:cs="B Nazanin" w:hint="cs"/>
                <w:rtl/>
              </w:rPr>
              <w:t xml:space="preserve">دکتر </w:t>
            </w:r>
            <w:r w:rsidR="006763D4">
              <w:rPr>
                <w:rFonts w:cs="B Nazanin" w:hint="cs"/>
                <w:rtl/>
              </w:rPr>
              <w:t>دادمهر</w:t>
            </w:r>
          </w:p>
        </w:tc>
        <w:tc>
          <w:tcPr>
            <w:tcW w:w="1250" w:type="dxa"/>
            <w:vAlign w:val="center"/>
          </w:tcPr>
          <w:p w14:paraId="1EA1439D" w14:textId="1E3F70F4" w:rsidR="00E16F8E" w:rsidRPr="001D59E0" w:rsidRDefault="00463D11" w:rsidP="00463D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  <w:r w:rsidR="00E16F8E"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E16F8E" w:rsidRPr="001D59E0">
              <w:rPr>
                <w:rFonts w:cs="B Nazanin" w:hint="cs"/>
                <w:rtl/>
              </w:rPr>
              <w:t>/140</w:t>
            </w:r>
            <w:r w:rsidR="00E16F8E">
              <w:rPr>
                <w:rFonts w:cs="B Nazanin" w:hint="cs"/>
                <w:rtl/>
              </w:rPr>
              <w:t>3</w:t>
            </w:r>
          </w:p>
        </w:tc>
      </w:tr>
      <w:tr w:rsidR="006763D4" w:rsidRPr="001D59E0" w14:paraId="7A7145C0" w14:textId="77777777" w:rsidTr="00E16F8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7370C668" w14:textId="77777777" w:rsidR="006763D4" w:rsidRPr="001D59E0" w:rsidRDefault="006763D4" w:rsidP="00324BFE">
            <w:pPr>
              <w:bidi/>
              <w:jc w:val="center"/>
              <w:rPr>
                <w:rFonts w:ascii="Arial" w:hAnsi="Arial" w:cs="B Nazanin"/>
                <w:rtl/>
              </w:rPr>
            </w:pPr>
          </w:p>
        </w:tc>
        <w:tc>
          <w:tcPr>
            <w:tcW w:w="6640" w:type="dxa"/>
            <w:vAlign w:val="center"/>
          </w:tcPr>
          <w:p w14:paraId="487885A2" w14:textId="14B52F2F" w:rsidR="006763D4" w:rsidRDefault="006763D4" w:rsidP="00324BF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1D59E0">
              <w:rPr>
                <w:rFonts w:cs="B Nazanin" w:hint="cs"/>
                <w:rtl/>
              </w:rPr>
              <w:t>تداخلات گیاهان دارویی در مداخلات دندان پزشکی (رقیق کننده ها، بی حس کننده ها)</w:t>
            </w:r>
          </w:p>
        </w:tc>
        <w:tc>
          <w:tcPr>
            <w:tcW w:w="450" w:type="dxa"/>
            <w:vAlign w:val="center"/>
          </w:tcPr>
          <w:p w14:paraId="52AB6973" w14:textId="1B89A431" w:rsidR="006763D4" w:rsidRPr="001D59E0" w:rsidRDefault="006763D4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14:paraId="14F93334" w14:textId="12B5E092" w:rsidR="006763D4" w:rsidRPr="001D59E0" w:rsidRDefault="006763D4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 ثانی</w:t>
            </w:r>
          </w:p>
        </w:tc>
        <w:tc>
          <w:tcPr>
            <w:tcW w:w="1250" w:type="dxa"/>
            <w:vAlign w:val="center"/>
          </w:tcPr>
          <w:p w14:paraId="372DFDE0" w14:textId="327CAE90" w:rsidR="006763D4" w:rsidRDefault="006763D4" w:rsidP="00463D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</w:t>
            </w:r>
            <w:r w:rsidRPr="001D59E0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Pr="001D59E0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3</w:t>
            </w:r>
          </w:p>
        </w:tc>
      </w:tr>
      <w:tr w:rsidR="00E16F8E" w:rsidRPr="001D59E0" w14:paraId="7565BD91" w14:textId="77777777" w:rsidTr="00E16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7494AB3C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b w:val="0"/>
                <w:bCs w:val="0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1</w:t>
            </w:r>
            <w:r>
              <w:rPr>
                <w:rFonts w:ascii="Arial" w:hAnsi="Arial" w:cs="B Nazanin" w:hint="cs"/>
                <w:rtl/>
              </w:rPr>
              <w:t>8</w:t>
            </w:r>
          </w:p>
        </w:tc>
        <w:tc>
          <w:tcPr>
            <w:tcW w:w="6640" w:type="dxa"/>
            <w:vAlign w:val="center"/>
          </w:tcPr>
          <w:p w14:paraId="067A1AE8" w14:textId="77777777" w:rsidR="00E16F8E" w:rsidRPr="001D59E0" w:rsidRDefault="00E16F8E" w:rsidP="00324BF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1D59E0">
              <w:rPr>
                <w:rFonts w:ascii="Arial" w:hAnsi="Arial" w:cs="B Nazanin" w:hint="cs"/>
                <w:rtl/>
                <w:lang w:bidi="fa-IR"/>
              </w:rPr>
              <w:t>آشنایی با پزشکی تلفیقی/دندانپزشکی تلفیقی؛ ضرورت تلفیق طب سنتی و مکمل در آموزش پزشکی</w:t>
            </w:r>
          </w:p>
        </w:tc>
        <w:tc>
          <w:tcPr>
            <w:tcW w:w="450" w:type="dxa"/>
            <w:vAlign w:val="center"/>
          </w:tcPr>
          <w:p w14:paraId="1566DE5F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14:paraId="266D9CCF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دکتر دادمهر</w:t>
            </w:r>
          </w:p>
        </w:tc>
        <w:tc>
          <w:tcPr>
            <w:tcW w:w="1250" w:type="dxa"/>
            <w:vAlign w:val="center"/>
          </w:tcPr>
          <w:p w14:paraId="562570D0" w14:textId="4AB8AEB0" w:rsidR="00E16F8E" w:rsidRPr="001D59E0" w:rsidRDefault="00463D11" w:rsidP="00463D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</w:t>
            </w:r>
            <w:r w:rsidR="00E16F8E" w:rsidRPr="001D59E0">
              <w:rPr>
                <w:rFonts w:ascii="Arial" w:hAnsi="Arial" w:cs="B Nazanin" w:hint="cs"/>
                <w:rtl/>
              </w:rPr>
              <w:t>/</w:t>
            </w:r>
            <w:r>
              <w:rPr>
                <w:rFonts w:ascii="Arial" w:hAnsi="Arial" w:cs="B Nazanin" w:hint="cs"/>
                <w:rtl/>
              </w:rPr>
              <w:t>9</w:t>
            </w:r>
            <w:r w:rsidR="00E16F8E" w:rsidRPr="001D59E0">
              <w:rPr>
                <w:rFonts w:ascii="Arial" w:hAnsi="Arial" w:cs="B Nazanin" w:hint="cs"/>
                <w:rtl/>
              </w:rPr>
              <w:t>/140</w:t>
            </w:r>
            <w:r w:rsidR="00E16F8E">
              <w:rPr>
                <w:rFonts w:ascii="Arial" w:hAnsi="Arial" w:cs="B Nazanin" w:hint="cs"/>
                <w:rtl/>
              </w:rPr>
              <w:t>3</w:t>
            </w:r>
          </w:p>
        </w:tc>
      </w:tr>
      <w:tr w:rsidR="00E16F8E" w:rsidRPr="001D59E0" w14:paraId="071F1783" w14:textId="77777777" w:rsidTr="00E16F8E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5B2653FE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19</w:t>
            </w:r>
          </w:p>
        </w:tc>
        <w:tc>
          <w:tcPr>
            <w:tcW w:w="6640" w:type="dxa"/>
            <w:vAlign w:val="center"/>
          </w:tcPr>
          <w:p w14:paraId="68711BE6" w14:textId="77777777" w:rsidR="00E16F8E" w:rsidRPr="001D59E0" w:rsidRDefault="00E16F8E" w:rsidP="00324BF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  <w:lang w:bidi="fa-IR"/>
              </w:rPr>
            </w:pPr>
            <w:r w:rsidRPr="001D59E0">
              <w:rPr>
                <w:rFonts w:ascii="Arial" w:hAnsi="Arial" w:cs="B Nazanin" w:hint="cs"/>
                <w:rtl/>
                <w:lang w:bidi="fa-IR"/>
              </w:rPr>
              <w:t>ژورنال کلاب: ارایه مقاله با عنوان خمیردندانِ</w:t>
            </w:r>
            <w:r w:rsidRPr="001D59E0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1D59E0">
              <w:rPr>
                <w:rFonts w:ascii="Arial" w:hAnsi="Arial" w:cs="B Nazanin" w:hint="cs"/>
                <w:rtl/>
                <w:lang w:bidi="fa-IR"/>
              </w:rPr>
              <w:t>ضدِ</w:t>
            </w:r>
            <w:r w:rsidRPr="001D59E0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1D59E0">
              <w:rPr>
                <w:rFonts w:ascii="Arial" w:hAnsi="Arial" w:cs="B Nazanin" w:hint="cs"/>
                <w:rtl/>
                <w:lang w:bidi="fa-IR"/>
              </w:rPr>
              <w:t>هالیتوزیس</w:t>
            </w:r>
            <w:r w:rsidRPr="001D59E0">
              <w:rPr>
                <w:rFonts w:ascii="Arial" w:hAnsi="Arial" w:cs="B Nazanin"/>
                <w:rtl/>
                <w:lang w:bidi="fa-IR"/>
              </w:rPr>
              <w:t xml:space="preserve">: </w:t>
            </w:r>
            <w:r w:rsidRPr="001D59E0">
              <w:rPr>
                <w:rFonts w:ascii="Arial" w:hAnsi="Arial" w:cs="B Nazanin" w:hint="cs"/>
                <w:rtl/>
                <w:lang w:bidi="fa-IR"/>
              </w:rPr>
              <w:t>از</w:t>
            </w:r>
            <w:r w:rsidRPr="001D59E0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1D59E0">
              <w:rPr>
                <w:rFonts w:ascii="Arial" w:hAnsi="Arial" w:cs="B Nazanin" w:hint="cs"/>
                <w:rtl/>
                <w:lang w:bidi="fa-IR"/>
              </w:rPr>
              <w:t>نسخه‌هایِ</w:t>
            </w:r>
            <w:r w:rsidRPr="001D59E0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1D59E0">
              <w:rPr>
                <w:rFonts w:ascii="Arial" w:hAnsi="Arial" w:cs="B Nazanin" w:hint="cs"/>
                <w:rtl/>
                <w:lang w:bidi="fa-IR"/>
              </w:rPr>
              <w:t>خطّی</w:t>
            </w:r>
            <w:r w:rsidRPr="001D59E0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1D59E0">
              <w:rPr>
                <w:rFonts w:ascii="Arial" w:hAnsi="Arial" w:cs="B Nazanin" w:hint="cs"/>
                <w:rtl/>
                <w:lang w:bidi="fa-IR"/>
              </w:rPr>
              <w:t>تا</w:t>
            </w:r>
            <w:r w:rsidRPr="001D59E0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1D59E0">
              <w:rPr>
                <w:rFonts w:ascii="Arial" w:hAnsi="Arial" w:cs="B Nazanin" w:hint="cs"/>
                <w:rtl/>
                <w:lang w:bidi="fa-IR"/>
              </w:rPr>
              <w:t>کلینیک</w:t>
            </w:r>
          </w:p>
        </w:tc>
        <w:tc>
          <w:tcPr>
            <w:tcW w:w="450" w:type="dxa"/>
            <w:vAlign w:val="center"/>
          </w:tcPr>
          <w:p w14:paraId="56484495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1</w:t>
            </w:r>
          </w:p>
        </w:tc>
        <w:tc>
          <w:tcPr>
            <w:tcW w:w="1170" w:type="dxa"/>
            <w:vAlign w:val="center"/>
          </w:tcPr>
          <w:p w14:paraId="2D7BF5E6" w14:textId="77777777" w:rsidR="00E16F8E" w:rsidRPr="001D59E0" w:rsidRDefault="00E16F8E" w:rsidP="00324BF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دکتر دادمهر</w:t>
            </w:r>
          </w:p>
        </w:tc>
        <w:tc>
          <w:tcPr>
            <w:tcW w:w="1250" w:type="dxa"/>
            <w:vAlign w:val="center"/>
          </w:tcPr>
          <w:p w14:paraId="0795565E" w14:textId="1E6E63F5" w:rsidR="00E16F8E" w:rsidRPr="001D59E0" w:rsidRDefault="00463D11" w:rsidP="00463D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</w:t>
            </w:r>
            <w:r w:rsidR="00E16F8E" w:rsidRPr="001D59E0">
              <w:rPr>
                <w:rFonts w:ascii="Arial" w:hAnsi="Arial" w:cs="B Nazanin" w:hint="cs"/>
                <w:rtl/>
              </w:rPr>
              <w:t>/</w:t>
            </w:r>
            <w:r>
              <w:rPr>
                <w:rFonts w:ascii="Arial" w:hAnsi="Arial" w:cs="B Nazanin" w:hint="cs"/>
                <w:rtl/>
              </w:rPr>
              <w:t>9</w:t>
            </w:r>
            <w:r w:rsidR="00E16F8E" w:rsidRPr="001D59E0">
              <w:rPr>
                <w:rFonts w:ascii="Arial" w:hAnsi="Arial" w:cs="B Nazanin" w:hint="cs"/>
                <w:rtl/>
              </w:rPr>
              <w:t>/140</w:t>
            </w:r>
            <w:r w:rsidR="00E16F8E">
              <w:rPr>
                <w:rFonts w:ascii="Arial" w:hAnsi="Arial" w:cs="B Nazanin" w:hint="cs"/>
                <w:rtl/>
              </w:rPr>
              <w:t>3</w:t>
            </w:r>
          </w:p>
        </w:tc>
      </w:tr>
      <w:tr w:rsidR="00E16F8E" w:rsidRPr="00216037" w14:paraId="775BE79D" w14:textId="77777777" w:rsidTr="00E16F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vAlign w:val="center"/>
          </w:tcPr>
          <w:p w14:paraId="4ED5BB61" w14:textId="77777777" w:rsidR="00E16F8E" w:rsidRPr="001D59E0" w:rsidRDefault="00E16F8E" w:rsidP="00324BFE">
            <w:pPr>
              <w:bidi/>
              <w:jc w:val="center"/>
              <w:rPr>
                <w:rFonts w:ascii="Arial" w:hAnsi="Arial" w:cs="B Nazanin"/>
                <w:b w:val="0"/>
                <w:bCs w:val="0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2</w:t>
            </w:r>
            <w:r>
              <w:rPr>
                <w:rFonts w:ascii="Arial" w:hAnsi="Arial" w:cs="B Nazanin" w:hint="cs"/>
                <w:rtl/>
              </w:rPr>
              <w:t>0</w:t>
            </w:r>
          </w:p>
        </w:tc>
        <w:tc>
          <w:tcPr>
            <w:tcW w:w="6640" w:type="dxa"/>
            <w:vAlign w:val="center"/>
          </w:tcPr>
          <w:p w14:paraId="78825A51" w14:textId="77777777" w:rsidR="00E16F8E" w:rsidRPr="001D59E0" w:rsidRDefault="00E16F8E" w:rsidP="00324BF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 w:rsidRPr="001D59E0">
              <w:rPr>
                <w:rFonts w:ascii="Arial" w:hAnsi="Arial" w:cs="B Nazanin" w:hint="cs"/>
                <w:rtl/>
              </w:rPr>
              <w:t>آزمون</w:t>
            </w:r>
          </w:p>
        </w:tc>
        <w:tc>
          <w:tcPr>
            <w:tcW w:w="450" w:type="dxa"/>
            <w:vAlign w:val="center"/>
          </w:tcPr>
          <w:p w14:paraId="3BCFCCB6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1170" w:type="dxa"/>
            <w:vAlign w:val="center"/>
          </w:tcPr>
          <w:p w14:paraId="2DED428D" w14:textId="77777777" w:rsidR="00E16F8E" w:rsidRPr="001D59E0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</w:p>
        </w:tc>
        <w:tc>
          <w:tcPr>
            <w:tcW w:w="1250" w:type="dxa"/>
            <w:vAlign w:val="center"/>
          </w:tcPr>
          <w:p w14:paraId="021EEC4D" w14:textId="77777777" w:rsidR="00E16F8E" w:rsidRPr="00216037" w:rsidRDefault="00E16F8E" w:rsidP="00324BF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اعلام آموزش</w:t>
            </w:r>
          </w:p>
        </w:tc>
      </w:tr>
    </w:tbl>
    <w:p w14:paraId="54BA5D69" w14:textId="77777777" w:rsidR="00DD3109" w:rsidRPr="00DD7113" w:rsidRDefault="00DD3109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</w:p>
    <w:p w14:paraId="0C9E77CA" w14:textId="77777777" w:rsidR="00814796" w:rsidRPr="00DD7113" w:rsidRDefault="00814796" w:rsidP="00DD3109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وظایف و انتظارات از دانشجو</w:t>
      </w:r>
      <w:r w:rsidR="00857EBF" w:rsidRPr="00DD7113">
        <w:rPr>
          <w:rFonts w:cs="B Nazanin" w:hint="cs"/>
          <w:b/>
          <w:bCs/>
          <w:sz w:val="24"/>
          <w:szCs w:val="24"/>
          <w:rtl/>
        </w:rPr>
        <w:t>:</w:t>
      </w:r>
    </w:p>
    <w:p w14:paraId="3666306A" w14:textId="0717E3CE" w:rsidR="00814796" w:rsidRDefault="00814796" w:rsidP="00857EBF">
      <w:pPr>
        <w:bidi/>
        <w:jc w:val="both"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 xml:space="preserve">وظایف عمومي </w:t>
      </w:r>
      <w:r w:rsidR="00C779E4" w:rsidRPr="00DD7113">
        <w:rPr>
          <w:rFonts w:cs="B Nazanin"/>
          <w:sz w:val="24"/>
          <w:szCs w:val="24"/>
          <w:rtl/>
        </w:rPr>
        <w:t>دانشجو</w:t>
      </w:r>
      <w:r w:rsidR="00C779E4">
        <w:rPr>
          <w:rFonts w:cs="B Nazanin" w:hint="cs"/>
          <w:sz w:val="24"/>
          <w:szCs w:val="24"/>
          <w:rtl/>
        </w:rPr>
        <w:t xml:space="preserve"> و انتظارات </w:t>
      </w:r>
      <w:r w:rsidRPr="00DD7113">
        <w:rPr>
          <w:rFonts w:cs="B Nazanin"/>
          <w:sz w:val="24"/>
          <w:szCs w:val="24"/>
          <w:rtl/>
        </w:rPr>
        <w:t>در طول دوره نظیر حضور منظم در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 درس، انجام تکالیف در موعد</w:t>
      </w:r>
      <w:r w:rsidRPr="00DD7113">
        <w:rPr>
          <w:rFonts w:cs="B Nazanin"/>
          <w:sz w:val="24"/>
          <w:szCs w:val="24"/>
        </w:rPr>
        <w:t xml:space="preserve"> </w:t>
      </w:r>
      <w:r w:rsidRPr="00DD7113">
        <w:rPr>
          <w:rFonts w:cs="B Nazanin"/>
          <w:sz w:val="24"/>
          <w:szCs w:val="24"/>
          <w:rtl/>
        </w:rPr>
        <w:t>مقرر، مطالعه منابع معرفي شده و مشاركت فعال در برنامه</w:t>
      </w:r>
      <w:r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ك</w:t>
      </w:r>
      <w:r w:rsidRPr="00DD7113">
        <w:rPr>
          <w:rFonts w:cs="B Nazanin" w:hint="cs"/>
          <w:sz w:val="24"/>
          <w:szCs w:val="24"/>
          <w:rtl/>
        </w:rPr>
        <w:t>لا</w:t>
      </w:r>
      <w:r w:rsidRPr="00DD7113">
        <w:rPr>
          <w:rFonts w:cs="B Nazanin"/>
          <w:sz w:val="24"/>
          <w:szCs w:val="24"/>
          <w:rtl/>
        </w:rPr>
        <w:t>س</w:t>
      </w:r>
      <w:r w:rsidR="00794875" w:rsidRPr="00DD7113">
        <w:rPr>
          <w:rFonts w:cs="B Nazanin"/>
          <w:sz w:val="24"/>
          <w:szCs w:val="24"/>
          <w:vertAlign w:val="superscript"/>
          <w:rtl/>
        </w:rPr>
        <w:footnoteReference w:id="5"/>
      </w:r>
    </w:p>
    <w:p w14:paraId="3A8B10E1" w14:textId="041366AD" w:rsidR="00C779E4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7756B3A4" w14:textId="77777777" w:rsidR="00C779E4" w:rsidRPr="00DD7113" w:rsidRDefault="00C779E4" w:rsidP="00C779E4">
      <w:pPr>
        <w:bidi/>
        <w:jc w:val="both"/>
        <w:rPr>
          <w:rFonts w:cs="B Nazanin"/>
          <w:sz w:val="24"/>
          <w:szCs w:val="24"/>
          <w:rtl/>
        </w:rPr>
      </w:pPr>
    </w:p>
    <w:p w14:paraId="095C168C" w14:textId="77777777" w:rsidR="00814796" w:rsidRPr="00C779E4" w:rsidRDefault="00814796" w:rsidP="00857EBF">
      <w:pPr>
        <w:bidi/>
        <w:spacing w:after="0"/>
        <w:rPr>
          <w:rFonts w:cs="B Nazanin"/>
          <w:b/>
          <w:bCs/>
          <w:sz w:val="24"/>
          <w:szCs w:val="24"/>
          <w:rtl/>
        </w:rPr>
      </w:pPr>
      <w:r w:rsidRPr="00C779E4">
        <w:rPr>
          <w:rFonts w:cs="B Nazanin"/>
          <w:b/>
          <w:bCs/>
          <w:sz w:val="24"/>
          <w:szCs w:val="24"/>
          <w:rtl/>
        </w:rPr>
        <w:t>روش ارزیابی دانشجو</w:t>
      </w:r>
      <w:r w:rsidRPr="00C779E4">
        <w:rPr>
          <w:rFonts w:cs="B Nazanin" w:hint="cs"/>
          <w:b/>
          <w:bCs/>
          <w:sz w:val="24"/>
          <w:szCs w:val="24"/>
          <w:rtl/>
        </w:rPr>
        <w:t>:</w:t>
      </w:r>
    </w:p>
    <w:p w14:paraId="4B02CA99" w14:textId="77777777" w:rsidR="004D31E2" w:rsidRDefault="00814796" w:rsidP="004D31E2">
      <w:pPr>
        <w:pStyle w:val="ListParagraph"/>
        <w:numPr>
          <w:ilvl w:val="0"/>
          <w:numId w:val="1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/>
          <w:sz w:val="24"/>
          <w:szCs w:val="24"/>
          <w:rtl/>
        </w:rPr>
        <w:t>ذكر نوع ارزیابي</w:t>
      </w:r>
      <w:r w:rsidR="004D31E2">
        <w:rPr>
          <w:rFonts w:cs="B Nazanin" w:hint="cs"/>
          <w:sz w:val="24"/>
          <w:szCs w:val="24"/>
          <w:rtl/>
        </w:rPr>
        <w:t xml:space="preserve">: </w:t>
      </w:r>
    </w:p>
    <w:p w14:paraId="26459317" w14:textId="5D7DDA99" w:rsidR="004D31E2" w:rsidRPr="00DD7113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 w:rsidRPr="00DD7113">
        <w:rPr>
          <w:rFonts w:cs="B Nazanin" w:hint="cs"/>
          <w:sz w:val="24"/>
          <w:szCs w:val="24"/>
          <w:rtl/>
        </w:rPr>
        <w:t>ارزیابی تکوینی (سازنده)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6"/>
      </w:r>
    </w:p>
    <w:p w14:paraId="2CD9A9A4" w14:textId="1D262D27" w:rsidR="00814796" w:rsidRDefault="004D31E2" w:rsidP="004D31E2">
      <w:pPr>
        <w:pStyle w:val="ListParagraph"/>
        <w:numPr>
          <w:ilvl w:val="0"/>
          <w:numId w:val="6"/>
        </w:numPr>
        <w:bidi/>
        <w:spacing w:after="0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ا</w:t>
      </w:r>
      <w:r w:rsidRPr="00DD7113">
        <w:rPr>
          <w:rFonts w:cs="B Nazanin"/>
          <w:sz w:val="24"/>
          <w:szCs w:val="24"/>
          <w:rtl/>
        </w:rPr>
        <w:t>رزیابی تراکمی</w:t>
      </w:r>
      <w:r w:rsidRPr="00DD7113">
        <w:rPr>
          <w:rFonts w:cs="B Nazanin" w:hint="cs"/>
          <w:sz w:val="24"/>
          <w:szCs w:val="24"/>
          <w:rtl/>
        </w:rPr>
        <w:t xml:space="preserve"> (پایانی)</w:t>
      </w:r>
      <w:r w:rsidRPr="00DD7113">
        <w:rPr>
          <w:rStyle w:val="FootnoteReference"/>
          <w:rFonts w:cs="B Nazanin"/>
          <w:sz w:val="24"/>
          <w:szCs w:val="24"/>
          <w:rtl/>
        </w:rPr>
        <w:footnoteReference w:id="7"/>
      </w:r>
      <w:r w:rsidRPr="00DD7113">
        <w:rPr>
          <w:rFonts w:cs="B Nazanin"/>
          <w:sz w:val="24"/>
          <w:szCs w:val="24"/>
        </w:rPr>
        <w:t xml:space="preserve"> </w:t>
      </w:r>
    </w:p>
    <w:p w14:paraId="3E25CA44" w14:textId="77777777" w:rsidR="00FA194B" w:rsidRDefault="00FA194B" w:rsidP="004D31E2">
      <w:pPr>
        <w:bidi/>
        <w:spacing w:after="0"/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</w:pPr>
      <w:r w:rsidRPr="00FA194B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سهم ارزشیابی هر نوع/ روش در نمره نهایی </w:t>
      </w: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و سهم نمره اساتید دوره </w:t>
      </w:r>
    </w:p>
    <w:p w14:paraId="33898303" w14:textId="0A496EA1" w:rsidR="004D31E2" w:rsidRPr="00FA194B" w:rsidRDefault="00FA194B" w:rsidP="00FA194B">
      <w:pPr>
        <w:bidi/>
        <w:spacing w:after="0"/>
        <w:rPr>
          <w:rFonts w:cs="B Nazanin"/>
          <w:b/>
          <w:bCs/>
          <w:color w:val="FF0000"/>
          <w:sz w:val="24"/>
          <w:szCs w:val="24"/>
          <w:rtl/>
        </w:rPr>
      </w:pPr>
      <w:r w:rsidRPr="00FA194B">
        <w:rPr>
          <w:rFonts w:cs="B Nazanin"/>
          <w:b/>
          <w:bCs/>
          <w:color w:val="FF0000"/>
          <w:sz w:val="24"/>
          <w:szCs w:val="24"/>
          <w:rtl/>
        </w:rPr>
        <w:t>(م</w:t>
      </w:r>
      <w:r w:rsidRPr="00FA194B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FA194B">
        <w:rPr>
          <w:rFonts w:cs="B Nazanin"/>
          <w:b/>
          <w:bCs/>
          <w:color w:val="FF0000"/>
          <w:sz w:val="24"/>
          <w:szCs w:val="24"/>
          <w:rtl/>
        </w:rPr>
        <w:t xml:space="preserve"> تواند به صورت جدول ارائه گردد.)</w:t>
      </w:r>
    </w:p>
    <w:p w14:paraId="4DE03019" w14:textId="2CA21702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61597F17" w14:textId="416D8D9E" w:rsid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</w:p>
    <w:p w14:paraId="22DEAE55" w14:textId="77777777" w:rsidR="00B45C6F" w:rsidRPr="004D31E2" w:rsidRDefault="00B45C6F" w:rsidP="00B45C6F">
      <w:pPr>
        <w:bidi/>
        <w:spacing w:after="0"/>
        <w:rPr>
          <w:rFonts w:cs="B Nazanin"/>
          <w:sz w:val="24"/>
          <w:szCs w:val="24"/>
        </w:rPr>
      </w:pPr>
    </w:p>
    <w:p w14:paraId="354DB592" w14:textId="358AD82E" w:rsidR="00814796" w:rsidRPr="00B45C6F" w:rsidRDefault="00B45C6F" w:rsidP="00B45C6F">
      <w:pPr>
        <w:bidi/>
        <w:spacing w:after="0"/>
        <w:jc w:val="both"/>
        <w:rPr>
          <w:rFonts w:cs="B Nazanin"/>
          <w:sz w:val="24"/>
          <w:szCs w:val="24"/>
        </w:rPr>
      </w:pPr>
      <w:r w:rsidRPr="00B45C6F">
        <w:rPr>
          <w:rFonts w:cs="B Nazanin" w:hint="cs"/>
          <w:b/>
          <w:bCs/>
          <w:sz w:val="24"/>
          <w:szCs w:val="24"/>
          <w:rtl/>
        </w:rPr>
        <w:t>*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45C6F">
        <w:rPr>
          <w:rFonts w:cs="B Nazanin" w:hint="cs"/>
          <w:b/>
          <w:bCs/>
          <w:sz w:val="24"/>
          <w:szCs w:val="24"/>
          <w:rtl/>
        </w:rPr>
        <w:t>نکته:</w:t>
      </w:r>
      <w:r w:rsidRPr="00B45C6F">
        <w:rPr>
          <w:rFonts w:cs="B Nazanin" w:hint="cs"/>
          <w:sz w:val="24"/>
          <w:szCs w:val="24"/>
          <w:rtl/>
        </w:rPr>
        <w:t xml:space="preserve"> </w:t>
      </w:r>
      <w:r w:rsidR="00814796" w:rsidRPr="00B45C6F">
        <w:rPr>
          <w:rFonts w:cs="B Nazanin"/>
          <w:sz w:val="24"/>
          <w:szCs w:val="24"/>
          <w:rtl/>
        </w:rPr>
        <w:t>ذكر روش ارزیابي دانشجو</w:t>
      </w:r>
      <w:r w:rsidR="00C779E4" w:rsidRPr="00B45C6F">
        <w:rPr>
          <w:rFonts w:cs="B Nazanin" w:hint="cs"/>
          <w:sz w:val="24"/>
          <w:szCs w:val="24"/>
          <w:rtl/>
        </w:rPr>
        <w:t xml:space="preserve"> (شفاهی، کتبی </w:t>
      </w:r>
      <w:r w:rsidR="006479D9" w:rsidRPr="00B45C6F">
        <w:rPr>
          <w:rFonts w:cs="B Nazanin" w:hint="cs"/>
          <w:sz w:val="24"/>
          <w:szCs w:val="24"/>
          <w:rtl/>
        </w:rPr>
        <w:t>(</w:t>
      </w:r>
      <w:r w:rsidR="00C779E4" w:rsidRPr="00B45C6F">
        <w:rPr>
          <w:rFonts w:cs="B Nazanin" w:hint="cs"/>
          <w:sz w:val="24"/>
          <w:szCs w:val="24"/>
          <w:rtl/>
        </w:rPr>
        <w:t>چهارگزینه ای،</w:t>
      </w:r>
      <w:r w:rsidR="006479D9" w:rsidRPr="00B45C6F">
        <w:rPr>
          <w:rFonts w:cs="B Nazanin" w:hint="cs"/>
          <w:sz w:val="24"/>
          <w:szCs w:val="24"/>
          <w:rtl/>
        </w:rPr>
        <w:t xml:space="preserve"> درست نادرست، باز پاسخ و غیره)،</w:t>
      </w:r>
      <w:r w:rsidR="00C779E4" w:rsidRPr="00B45C6F">
        <w:rPr>
          <w:rFonts w:cs="B Nazanin" w:hint="cs"/>
          <w:sz w:val="24"/>
          <w:szCs w:val="24"/>
          <w:rtl/>
        </w:rPr>
        <w:t xml:space="preserve"> </w:t>
      </w:r>
      <w:r w:rsidR="006479D9" w:rsidRPr="00B45C6F">
        <w:rPr>
          <w:rFonts w:cs="B Nazanin" w:hint="cs"/>
          <w:sz w:val="24"/>
          <w:szCs w:val="24"/>
          <w:rtl/>
        </w:rPr>
        <w:t xml:space="preserve">آزمون های ساختارمند عینی مانند: </w:t>
      </w:r>
      <w:r w:rsidR="006479D9" w:rsidRPr="00B45C6F">
        <w:rPr>
          <w:rFonts w:cs="B Nazanin"/>
          <w:sz w:val="24"/>
          <w:szCs w:val="24"/>
        </w:rPr>
        <w:t>OSCE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6479D9" w:rsidRPr="00B45C6F">
        <w:rPr>
          <w:rFonts w:cs="B Nazanin"/>
          <w:sz w:val="24"/>
          <w:szCs w:val="24"/>
          <w:lang w:bidi="fa-IR"/>
        </w:rPr>
        <w:t>OSLE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 و غیره) و یا ارزیابی مبتنی بر محل کار با استفاده از ابزارها (مانند: لاگ بوک، کارپوشه،</w:t>
      </w:r>
      <w:r w:rsidR="006479D9" w:rsidRPr="00B45C6F">
        <w:rPr>
          <w:rFonts w:cs="B Nazanin"/>
          <w:sz w:val="24"/>
          <w:szCs w:val="24"/>
          <w:lang w:bidi="fa-IR"/>
        </w:rPr>
        <w:t>DOPS</w:t>
      </w:r>
      <w:r w:rsidR="006479D9" w:rsidRPr="00B45C6F">
        <w:rPr>
          <w:rFonts w:cs="B Nazanin" w:hint="cs"/>
          <w:sz w:val="24"/>
          <w:szCs w:val="24"/>
          <w:rtl/>
          <w:lang w:bidi="fa-IR"/>
        </w:rPr>
        <w:t xml:space="preserve"> )</w:t>
      </w:r>
    </w:p>
    <w:p w14:paraId="298251A1" w14:textId="6FC1ADE5" w:rsidR="00794875" w:rsidRPr="00B45C6F" w:rsidRDefault="00B45C6F" w:rsidP="00B45C6F">
      <w:pPr>
        <w:bidi/>
        <w:spacing w:after="0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* </w:t>
      </w:r>
      <w:r w:rsidRPr="00B45C6F">
        <w:rPr>
          <w:rFonts w:cs="B Nazanin" w:hint="cs"/>
          <w:b/>
          <w:bCs/>
          <w:sz w:val="24"/>
          <w:szCs w:val="24"/>
          <w:rtl/>
        </w:rPr>
        <w:t>نکته:</w:t>
      </w:r>
      <w:r>
        <w:rPr>
          <w:rFonts w:cs="B Nazanin" w:hint="cs"/>
          <w:sz w:val="24"/>
          <w:szCs w:val="24"/>
          <w:rtl/>
        </w:rPr>
        <w:t xml:space="preserve"> </w:t>
      </w:r>
      <w:r w:rsidR="00814796" w:rsidRPr="00B45C6F">
        <w:rPr>
          <w:rFonts w:cs="B Nazanin"/>
          <w:sz w:val="24"/>
          <w:szCs w:val="24"/>
          <w:rtl/>
        </w:rPr>
        <w:t>ذكر سهم ارزشیابي هر روش در نمره نهایي دانشجو</w:t>
      </w:r>
      <w:r w:rsidR="0004799D" w:rsidRPr="00B45C6F">
        <w:rPr>
          <w:rFonts w:cs="B Nazanin" w:hint="cs"/>
          <w:sz w:val="24"/>
          <w:szCs w:val="24"/>
          <w:rtl/>
        </w:rPr>
        <w:t xml:space="preserve"> </w:t>
      </w:r>
      <w:r w:rsidR="004D31E2" w:rsidRPr="00B45C6F">
        <w:rPr>
          <w:rFonts w:cs="B Nazanin" w:hint="cs"/>
          <w:sz w:val="24"/>
          <w:szCs w:val="24"/>
          <w:rtl/>
        </w:rPr>
        <w:t>(جدول سهم نمره براساس طراحی روش ارزیابی دانشجو)</w:t>
      </w:r>
      <w:r w:rsidR="00794875" w:rsidRPr="00B45C6F">
        <w:rPr>
          <w:rFonts w:cs="B Nazanin"/>
          <w:sz w:val="24"/>
          <w:szCs w:val="24"/>
        </w:rPr>
        <w:t xml:space="preserve"> </w:t>
      </w:r>
    </w:p>
    <w:p w14:paraId="2BCA54D0" w14:textId="38F87053" w:rsidR="00794875" w:rsidRPr="004D31E2" w:rsidRDefault="00C779E4" w:rsidP="004D31E2">
      <w:pPr>
        <w:bidi/>
        <w:rPr>
          <w:rFonts w:cs="B Nazanin"/>
          <w:sz w:val="24"/>
          <w:szCs w:val="24"/>
        </w:rPr>
      </w:pPr>
      <w:r w:rsidRPr="00C779E4">
        <w:rPr>
          <w:rFonts w:cs="B Nazanin" w:hint="cs"/>
          <w:b/>
          <w:bCs/>
          <w:sz w:val="24"/>
          <w:szCs w:val="24"/>
          <w:rtl/>
        </w:rPr>
        <w:t xml:space="preserve">* نکته: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در رویکرد آموزشي مجازی، سهم ارزیابي تکویني بیش از سهم ارزیابي تراكمي باشد</w:t>
      </w:r>
      <w:r>
        <w:rPr>
          <w:rFonts w:cs="B Nazanin" w:hint="cs"/>
          <w:sz w:val="24"/>
          <w:szCs w:val="24"/>
          <w:rtl/>
        </w:rPr>
        <w:t>.</w:t>
      </w:r>
    </w:p>
    <w:p w14:paraId="0C248103" w14:textId="53D2B4BD" w:rsidR="00794875" w:rsidRDefault="00794875" w:rsidP="00794875">
      <w:pPr>
        <w:bidi/>
        <w:rPr>
          <w:rFonts w:cs="B Nazanin"/>
          <w:rtl/>
        </w:rPr>
      </w:pPr>
    </w:p>
    <w:p w14:paraId="556CA9E6" w14:textId="44BEC455" w:rsidR="00B45C6F" w:rsidRDefault="00B45C6F" w:rsidP="00B45C6F">
      <w:pPr>
        <w:bidi/>
        <w:rPr>
          <w:rFonts w:cs="B Nazanin"/>
          <w:rtl/>
        </w:rPr>
      </w:pPr>
    </w:p>
    <w:p w14:paraId="657EBA4F" w14:textId="77777777" w:rsidR="00B45C6F" w:rsidRPr="00DD7113" w:rsidRDefault="00B45C6F" w:rsidP="00B45C6F">
      <w:pPr>
        <w:bidi/>
        <w:rPr>
          <w:rFonts w:cs="B Nazanin"/>
        </w:rPr>
      </w:pPr>
    </w:p>
    <w:p w14:paraId="67C94E67" w14:textId="77777777" w:rsidR="00F0200A" w:rsidRPr="00DD7113" w:rsidRDefault="00814796" w:rsidP="002F18F0">
      <w:pPr>
        <w:bidi/>
        <w:rPr>
          <w:rFonts w:cs="B Nazanin"/>
          <w:b/>
          <w:bCs/>
          <w:sz w:val="24"/>
          <w:szCs w:val="24"/>
          <w:rtl/>
        </w:rPr>
      </w:pPr>
      <w:r w:rsidRPr="00DD7113">
        <w:rPr>
          <w:rFonts w:cs="B Nazanin"/>
          <w:b/>
          <w:bCs/>
          <w:sz w:val="24"/>
          <w:szCs w:val="24"/>
          <w:rtl/>
        </w:rPr>
        <w:t>منابع</w:t>
      </w:r>
      <w:r w:rsidR="00961754" w:rsidRPr="00DD7113">
        <w:rPr>
          <w:rFonts w:cs="B Nazanin" w:hint="cs"/>
          <w:b/>
          <w:bCs/>
          <w:sz w:val="24"/>
          <w:szCs w:val="24"/>
          <w:rtl/>
        </w:rPr>
        <w:t>:</w:t>
      </w:r>
      <w:r w:rsidRPr="00DD7113">
        <w:rPr>
          <w:rFonts w:cs="B Nazanin"/>
          <w:b/>
          <w:bCs/>
          <w:sz w:val="24"/>
          <w:szCs w:val="24"/>
        </w:rPr>
        <w:t xml:space="preserve"> </w:t>
      </w:r>
    </w:p>
    <w:p w14:paraId="30D1B31D" w14:textId="77777777" w:rsidR="00F0200A" w:rsidRPr="00DD7113" w:rsidRDefault="00814796" w:rsidP="00F0200A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منابع شامل كتاب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درسي، نشریه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تخصصي، مقاله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 و نشاني وب</w:t>
      </w:r>
      <w:r w:rsidR="00961754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سایت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های مرتبط مي</w:t>
      </w:r>
      <w:r w:rsidR="00F0200A" w:rsidRPr="00DD7113">
        <w:rPr>
          <w:rFonts w:cs="B Nazanin" w:hint="cs"/>
          <w:sz w:val="24"/>
          <w:szCs w:val="24"/>
          <w:rtl/>
        </w:rPr>
        <w:t xml:space="preserve"> </w:t>
      </w:r>
      <w:r w:rsidRPr="00DD7113">
        <w:rPr>
          <w:rFonts w:cs="B Nazanin"/>
          <w:sz w:val="24"/>
          <w:szCs w:val="24"/>
          <w:rtl/>
        </w:rPr>
        <w:t>باشد</w:t>
      </w:r>
      <w:r w:rsidR="00F0200A" w:rsidRPr="00DD7113">
        <w:rPr>
          <w:rFonts w:cs="B Nazanin" w:hint="cs"/>
          <w:sz w:val="24"/>
          <w:szCs w:val="24"/>
          <w:rtl/>
        </w:rPr>
        <w:t>.</w:t>
      </w:r>
    </w:p>
    <w:p w14:paraId="77D13660" w14:textId="4DA293F0" w:rsidR="00F0200A" w:rsidRPr="00DD7113" w:rsidRDefault="00F0200A" w:rsidP="00961754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  <w:rtl/>
        </w:rPr>
        <w:t xml:space="preserve">الف) </w:t>
      </w:r>
      <w:r w:rsidR="00814796" w:rsidRPr="00DD7113">
        <w:rPr>
          <w:rFonts w:cs="B Nazanin"/>
          <w:sz w:val="24"/>
          <w:szCs w:val="24"/>
          <w:rtl/>
        </w:rPr>
        <w:t>كتب</w:t>
      </w:r>
      <w:r w:rsidR="00961754" w:rsidRPr="00DD7113">
        <w:rPr>
          <w:rFonts w:cs="B Nazanin" w:hint="cs"/>
          <w:sz w:val="24"/>
          <w:szCs w:val="24"/>
          <w:rtl/>
        </w:rPr>
        <w:t>:</w:t>
      </w:r>
      <w:r w:rsidR="00A84225">
        <w:rPr>
          <w:rFonts w:cs="B Nazanin" w:hint="cs"/>
          <w:sz w:val="24"/>
          <w:szCs w:val="24"/>
          <w:rtl/>
        </w:rPr>
        <w:t xml:space="preserve"> </w:t>
      </w:r>
      <w:r w:rsidR="00A84225" w:rsidRPr="00A84225">
        <w:rPr>
          <w:rFonts w:cs="B Nazanin" w:hint="cs"/>
          <w:sz w:val="24"/>
          <w:szCs w:val="24"/>
          <w:rtl/>
        </w:rPr>
        <w:t>درس</w:t>
      </w:r>
      <w:r w:rsidR="00A84225" w:rsidRPr="00A84225">
        <w:rPr>
          <w:rFonts w:cs="B Nazanin"/>
          <w:sz w:val="24"/>
          <w:szCs w:val="24"/>
          <w:rtl/>
        </w:rPr>
        <w:t xml:space="preserve"> </w:t>
      </w:r>
      <w:r w:rsidR="00A84225" w:rsidRPr="00A84225">
        <w:rPr>
          <w:rFonts w:cs="B Nazanin" w:hint="cs"/>
          <w:sz w:val="24"/>
          <w:szCs w:val="24"/>
          <w:rtl/>
        </w:rPr>
        <w:t>نامه</w:t>
      </w:r>
      <w:r w:rsidR="00A84225" w:rsidRPr="00A84225">
        <w:rPr>
          <w:rFonts w:cs="B Nazanin"/>
          <w:sz w:val="24"/>
          <w:szCs w:val="24"/>
          <w:rtl/>
        </w:rPr>
        <w:t xml:space="preserve"> </w:t>
      </w:r>
      <w:r w:rsidR="00A84225" w:rsidRPr="00A84225">
        <w:rPr>
          <w:rFonts w:cs="B Nazanin" w:hint="cs"/>
          <w:sz w:val="24"/>
          <w:szCs w:val="24"/>
          <w:rtl/>
        </w:rPr>
        <w:t>آشنایی</w:t>
      </w:r>
      <w:r w:rsidR="00A84225" w:rsidRPr="00A84225">
        <w:rPr>
          <w:rFonts w:cs="B Nazanin"/>
          <w:sz w:val="24"/>
          <w:szCs w:val="24"/>
          <w:rtl/>
        </w:rPr>
        <w:t xml:space="preserve"> </w:t>
      </w:r>
      <w:r w:rsidR="00A84225" w:rsidRPr="00A84225">
        <w:rPr>
          <w:rFonts w:cs="B Nazanin" w:hint="cs"/>
          <w:sz w:val="24"/>
          <w:szCs w:val="24"/>
          <w:rtl/>
        </w:rPr>
        <w:t>با</w:t>
      </w:r>
      <w:r w:rsidR="00A84225" w:rsidRPr="00A84225">
        <w:rPr>
          <w:rFonts w:cs="B Nazanin"/>
          <w:sz w:val="24"/>
          <w:szCs w:val="24"/>
          <w:rtl/>
        </w:rPr>
        <w:t xml:space="preserve"> </w:t>
      </w:r>
      <w:r w:rsidR="00A84225" w:rsidRPr="00A84225">
        <w:rPr>
          <w:rFonts w:cs="B Nazanin" w:hint="cs"/>
          <w:sz w:val="24"/>
          <w:szCs w:val="24"/>
          <w:rtl/>
        </w:rPr>
        <w:t>مبانی</w:t>
      </w:r>
      <w:r w:rsidR="00A84225" w:rsidRPr="00A84225">
        <w:rPr>
          <w:rFonts w:cs="B Nazanin"/>
          <w:sz w:val="24"/>
          <w:szCs w:val="24"/>
          <w:rtl/>
        </w:rPr>
        <w:t xml:space="preserve"> </w:t>
      </w:r>
      <w:r w:rsidR="00A84225" w:rsidRPr="00A84225">
        <w:rPr>
          <w:rFonts w:cs="B Nazanin" w:hint="cs"/>
          <w:sz w:val="24"/>
          <w:szCs w:val="24"/>
          <w:rtl/>
        </w:rPr>
        <w:t>طب</w:t>
      </w:r>
      <w:r w:rsidR="00A84225" w:rsidRPr="00A84225">
        <w:rPr>
          <w:rFonts w:cs="B Nazanin"/>
          <w:sz w:val="24"/>
          <w:szCs w:val="24"/>
          <w:rtl/>
        </w:rPr>
        <w:t xml:space="preserve"> </w:t>
      </w:r>
      <w:r w:rsidR="00A84225" w:rsidRPr="00A84225">
        <w:rPr>
          <w:rFonts w:cs="B Nazanin" w:hint="cs"/>
          <w:sz w:val="24"/>
          <w:szCs w:val="24"/>
          <w:rtl/>
        </w:rPr>
        <w:t>ایرانی</w:t>
      </w:r>
      <w:r w:rsidR="00A84225" w:rsidRPr="00A84225">
        <w:rPr>
          <w:rFonts w:cs="B Nazanin"/>
          <w:sz w:val="24"/>
          <w:szCs w:val="24"/>
          <w:rtl/>
        </w:rPr>
        <w:t xml:space="preserve"> </w:t>
      </w:r>
      <w:r w:rsidR="00A84225" w:rsidRPr="00A84225">
        <w:rPr>
          <w:rFonts w:cs="B Nazanin" w:hint="cs"/>
          <w:sz w:val="24"/>
          <w:szCs w:val="24"/>
          <w:rtl/>
        </w:rPr>
        <w:t>و</w:t>
      </w:r>
      <w:r w:rsidR="00A84225" w:rsidRPr="00A84225">
        <w:rPr>
          <w:rFonts w:cs="B Nazanin"/>
          <w:sz w:val="24"/>
          <w:szCs w:val="24"/>
          <w:rtl/>
        </w:rPr>
        <w:t xml:space="preserve"> </w:t>
      </w:r>
      <w:r w:rsidR="00A84225" w:rsidRPr="00A84225">
        <w:rPr>
          <w:rFonts w:cs="B Nazanin" w:hint="cs"/>
          <w:sz w:val="24"/>
          <w:szCs w:val="24"/>
          <w:rtl/>
        </w:rPr>
        <w:t>مکمل</w:t>
      </w:r>
      <w:r w:rsidR="00A84225">
        <w:rPr>
          <w:rFonts w:cs="B Nazanin" w:hint="cs"/>
          <w:sz w:val="24"/>
          <w:szCs w:val="24"/>
          <w:rtl/>
        </w:rPr>
        <w:t>، ویژه دانشجویان دکترای دندانپزشکی</w:t>
      </w:r>
    </w:p>
    <w:p w14:paraId="301FEEB9" w14:textId="71124EA7" w:rsidR="00F0200A" w:rsidRPr="00DD7113" w:rsidRDefault="00814796" w:rsidP="00F0200A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ب</w:t>
      </w:r>
      <w:r w:rsidR="00F0200A"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مق</w:t>
      </w:r>
      <w:r w:rsidR="00F0200A" w:rsidRPr="00DD7113">
        <w:rPr>
          <w:rFonts w:cs="B Nazanin" w:hint="cs"/>
          <w:sz w:val="24"/>
          <w:szCs w:val="24"/>
          <w:rtl/>
        </w:rPr>
        <w:t>الا</w:t>
      </w:r>
      <w:r w:rsidRPr="00DD7113">
        <w:rPr>
          <w:rFonts w:cs="B Nazanin"/>
          <w:sz w:val="24"/>
          <w:szCs w:val="24"/>
          <w:rtl/>
        </w:rPr>
        <w:t>ت</w:t>
      </w:r>
      <w:r w:rsidR="00F0200A" w:rsidRPr="00DD7113">
        <w:rPr>
          <w:rFonts w:cs="B Nazanin" w:hint="cs"/>
          <w:sz w:val="24"/>
          <w:szCs w:val="24"/>
          <w:rtl/>
        </w:rPr>
        <w:t>:</w:t>
      </w:r>
      <w:r w:rsidR="00A84225">
        <w:rPr>
          <w:rFonts w:cs="B Nazanin" w:hint="cs"/>
          <w:sz w:val="24"/>
          <w:szCs w:val="24"/>
          <w:rtl/>
        </w:rPr>
        <w:t xml:space="preserve"> </w:t>
      </w:r>
    </w:p>
    <w:p w14:paraId="5415EDC5" w14:textId="62A4A74F" w:rsidR="00F0200A" w:rsidRPr="00DD7113" w:rsidRDefault="00F0200A" w:rsidP="00A84225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 w:hint="cs"/>
          <w:sz w:val="24"/>
          <w:szCs w:val="24"/>
          <w:rtl/>
        </w:rPr>
        <w:t>ج)</w:t>
      </w:r>
      <w:r w:rsidR="00814796" w:rsidRPr="00DD7113">
        <w:rPr>
          <w:rFonts w:cs="B Nazanin"/>
          <w:sz w:val="24"/>
          <w:szCs w:val="24"/>
          <w:rtl/>
        </w:rPr>
        <w:t xml:space="preserve"> محتوای الکترونیکي</w:t>
      </w:r>
      <w:r w:rsidR="00961754" w:rsidRPr="00DD7113">
        <w:rPr>
          <w:rFonts w:cs="B Nazanin" w:hint="cs"/>
          <w:sz w:val="24"/>
          <w:szCs w:val="24"/>
          <w:rtl/>
        </w:rPr>
        <w:t>:</w:t>
      </w:r>
      <w:r w:rsidR="00A84225">
        <w:rPr>
          <w:rFonts w:cs="B Nazanin" w:hint="cs"/>
          <w:sz w:val="24"/>
          <w:szCs w:val="24"/>
          <w:rtl/>
        </w:rPr>
        <w:t xml:space="preserve"> </w:t>
      </w:r>
      <w:r w:rsidR="00A84225" w:rsidRPr="001D59E0">
        <w:rPr>
          <w:rFonts w:cs="B Nazanin" w:hint="cs"/>
          <w:sz w:val="24"/>
          <w:szCs w:val="24"/>
          <w:rtl/>
          <w:lang w:bidi="fa-IR"/>
        </w:rPr>
        <w:t>جزوه آموزشی طب سنتی و مکمل آپو (دانشگاه مجازی وزارت بهداشت)</w:t>
      </w:r>
      <w:r w:rsidR="00A84225">
        <w:rPr>
          <w:rFonts w:cs="B Nazanin" w:hint="cs"/>
          <w:sz w:val="24"/>
          <w:szCs w:val="24"/>
          <w:rtl/>
          <w:lang w:bidi="fa-IR"/>
        </w:rPr>
        <w:t>، محتوای ویدئویی تولیدی اعضای هیئت علمی</w:t>
      </w:r>
      <w:r w:rsidR="00A84225" w:rsidRPr="001D59E0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684F921B" w14:textId="52CD8EF9" w:rsidR="00F0200A" w:rsidRDefault="00814796" w:rsidP="00F0200A">
      <w:pPr>
        <w:bidi/>
        <w:rPr>
          <w:rFonts w:cs="B Nazanin"/>
          <w:sz w:val="24"/>
          <w:szCs w:val="24"/>
          <w:rtl/>
        </w:rPr>
      </w:pPr>
      <w:r w:rsidRPr="00DD7113">
        <w:rPr>
          <w:rFonts w:cs="B Nazanin"/>
          <w:sz w:val="24"/>
          <w:szCs w:val="24"/>
          <w:rtl/>
        </w:rPr>
        <w:t>د</w:t>
      </w:r>
      <w:r w:rsidR="00F0200A" w:rsidRPr="00DD7113">
        <w:rPr>
          <w:rFonts w:cs="B Nazanin" w:hint="cs"/>
          <w:sz w:val="24"/>
          <w:szCs w:val="24"/>
          <w:rtl/>
        </w:rPr>
        <w:t>)</w:t>
      </w:r>
      <w:r w:rsidRPr="00DD7113">
        <w:rPr>
          <w:rFonts w:cs="B Nazanin"/>
          <w:sz w:val="24"/>
          <w:szCs w:val="24"/>
          <w:rtl/>
        </w:rPr>
        <w:t xml:space="preserve"> منابع برای مطالعه بیشتر</w:t>
      </w:r>
      <w:r w:rsidR="00F0200A" w:rsidRPr="00DD7113">
        <w:rPr>
          <w:rFonts w:cs="B Nazanin" w:hint="cs"/>
          <w:sz w:val="24"/>
          <w:szCs w:val="24"/>
          <w:rtl/>
        </w:rPr>
        <w:t>:</w:t>
      </w:r>
    </w:p>
    <w:p w14:paraId="32F2C71E" w14:textId="26CD898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6214899" w14:textId="35EADF8A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E8E6F54" w14:textId="095193D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9A1DDBA" w14:textId="71C3DFA4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026783D4" w14:textId="5839093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1F22B150" w14:textId="10F914FE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EA72053" w14:textId="2C8FF80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A2A0EC3" w14:textId="2A8524DC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0E3D37A" w14:textId="4F34DB11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C4FCA8" w14:textId="551D9EEF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F4AC2C1" w14:textId="621E21E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07992C" w14:textId="738C094B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5E4D7A0E" w14:textId="5D505602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6E006C48" w14:textId="2146F307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39E62A89" w14:textId="4DFA9F30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22B9D0FA" w14:textId="495472D8" w:rsidR="00D46971" w:rsidRDefault="00D46971" w:rsidP="00D46971">
      <w:pPr>
        <w:bidi/>
        <w:rPr>
          <w:rFonts w:cs="B Nazanin"/>
          <w:sz w:val="24"/>
          <w:szCs w:val="24"/>
          <w:rtl/>
        </w:rPr>
      </w:pPr>
    </w:p>
    <w:p w14:paraId="47C6A17C" w14:textId="77777777" w:rsidR="00926E15" w:rsidRDefault="00926E15" w:rsidP="00926E15">
      <w:pPr>
        <w:bidi/>
        <w:rPr>
          <w:rFonts w:cs="B Nazanin"/>
          <w:sz w:val="24"/>
          <w:szCs w:val="24"/>
          <w:rtl/>
        </w:rPr>
      </w:pPr>
    </w:p>
    <w:p w14:paraId="0705B821" w14:textId="44879D14" w:rsidR="00926E15" w:rsidRPr="00926E15" w:rsidRDefault="00926E15" w:rsidP="00926E15">
      <w:pPr>
        <w:bidi/>
        <w:spacing w:after="0" w:line="240" w:lineRule="auto"/>
        <w:jc w:val="center"/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</w:pPr>
      <w:r w:rsidRPr="00926E15">
        <w:rPr>
          <w:rFonts w:ascii="Calibri" w:eastAsia="Calibri" w:hAnsi="Calibri" w:cs="B Titr"/>
          <w:b/>
          <w:bCs/>
          <w:color w:val="000000"/>
          <w:sz w:val="28"/>
          <w:szCs w:val="28"/>
          <w:rtl/>
          <w:lang w:bidi="fa-IR"/>
        </w:rPr>
        <w:t>نکات کاربرد</w:t>
      </w:r>
      <w:r w:rsidRPr="00926E15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ی طرح دوره های </w:t>
      </w:r>
      <w:r w:rsidR="00424473">
        <w:rPr>
          <w:rFonts w:ascii="Calibri" w:eastAsia="Calibri" w:hAnsi="Calibri" w:cs="B Titr" w:hint="cs"/>
          <w:b/>
          <w:bCs/>
          <w:color w:val="000000"/>
          <w:sz w:val="28"/>
          <w:szCs w:val="28"/>
          <w:rtl/>
          <w:lang w:bidi="fa-IR"/>
        </w:rPr>
        <w:t xml:space="preserve">نظری/ عملی </w:t>
      </w:r>
    </w:p>
    <w:p w14:paraId="01757766" w14:textId="77777777" w:rsidR="00926E15" w:rsidRPr="00926E15" w:rsidRDefault="00926E15" w:rsidP="00926E15">
      <w:pPr>
        <w:bidi/>
        <w:spacing w:before="240"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</w:p>
    <w:p w14:paraId="12723A61" w14:textId="77777777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پ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ترك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دانش، نگرش، مهارت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 و به طور كلي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ژگي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هستند كـه ميخواه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ما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دوره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داشته باشند. در واقع به لحاظ ساختار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پ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امدها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جملاتی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هستند كه توص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ف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كنند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چه انتظار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 دار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به عبارت 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گر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 در انتها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چه 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را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بداند، درک كند و قادر به انجام آن باشد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مثال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دكترا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تخصصي .... در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...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بتواند ضمن آگاهي بر ضوابط پژوهش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اخلاقی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، اصول مرتبط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را در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منابع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اطلاعاتی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منتشر شده، منتشر نشده و الکترون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كار بندد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.</w:t>
      </w:r>
    </w:p>
    <w:p w14:paraId="4336692A" w14:textId="77777777" w:rsidR="00926E15" w:rsidRPr="00926E15" w:rsidRDefault="00926E15" w:rsidP="00926E15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فعالیتهای یاددهی- یادگیری</w:t>
      </w:r>
    </w:p>
    <w:p w14:paraId="196D5201" w14:textId="6C02BAE2" w:rsidR="00926E15" w:rsidRPr="00926E15" w:rsidRDefault="00926E15" w:rsidP="00926E15">
      <w:pPr>
        <w:tabs>
          <w:tab w:val="right" w:pos="8936"/>
        </w:tabs>
        <w:bidi/>
        <w:spacing w:before="24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منظور از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اددهي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 كه استادان و دست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اران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ارشد در هنگام 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فا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نقش استاد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منظور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آموزش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كارآموزان/ كارورزان 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بر عهده دارند. در 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استفاده از راهبردها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اددهي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متمركز بر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فعال و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تعاملي،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موجب تقو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محور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رندگان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خواهد شد. نظ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بحث در گروهها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كوچک، آموزش مبتني بر مسأله، آموزش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مبتني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بر 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خودآموز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آموزش الکترون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</w:p>
    <w:p w14:paraId="11EFB527" w14:textId="11710384" w:rsidR="00926E15" w:rsidRPr="00926E15" w:rsidRDefault="00926E15" w:rsidP="00926E15"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و منظور از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مجموعه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 كه </w:t>
      </w:r>
      <w:bookmarkStart w:id="4" w:name="_Hlk106690304"/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كارآموزان/ كارورزان</w:t>
      </w:r>
      <w:bookmarkEnd w:id="4"/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فراگیران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به منظور ارتقا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 و مهارت در هر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چرخش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ها، موظف به انجام آنها هستند. </w:t>
      </w:r>
    </w:p>
    <w:p w14:paraId="340542E7" w14:textId="453602CA" w:rsidR="00926E15" w:rsidRPr="00926E15" w:rsidRDefault="00926E15" w:rsidP="00926E15">
      <w:pPr>
        <w:tabs>
          <w:tab w:val="right" w:pos="8936"/>
        </w:tabs>
        <w:bidi/>
        <w:spacing w:after="0" w:line="276" w:lineRule="auto"/>
        <w:ind w:left="26"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به عنوان مثال: شركت فعال در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راند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b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گراند راند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و ژورنال کلاب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ارا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كنفرانس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آموزشي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>4</w:t>
      </w:r>
      <w:r w:rsidR="00424473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، انجام پروژه و ارائه مباحث در قالب سمینار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سایر موارد ....</w:t>
      </w:r>
    </w:p>
    <w:p w14:paraId="48E4786D" w14:textId="0F092742" w:rsidR="00926E15" w:rsidRPr="00926E15" w:rsidRDefault="00926E15" w:rsidP="00926E15">
      <w:pPr>
        <w:bidi/>
        <w:spacing w:before="240" w:after="0" w:line="240" w:lineRule="auto"/>
        <w:jc w:val="both"/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فراگیران</w:t>
      </w:r>
    </w:p>
    <w:p w14:paraId="7FECC5A3" w14:textId="5A67EBA8" w:rsidR="00926E15" w:rsidRPr="00926E15" w:rsidRDefault="00926E15" w:rsidP="00926E15">
      <w:pPr>
        <w:bidi/>
        <w:spacing w:before="240" w:after="0" w:line="276" w:lineRule="auto"/>
        <w:ind w:right="90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3E0CB7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فراگیران</w:t>
      </w:r>
      <w:r w:rsidR="006577A9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="006577A9"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كارآموزان/ كارورزان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به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صورت تکو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طول دوره آموزشي و با هدف ارائه بازخورد و اص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لا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ح عملکرد فراگ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اختصاص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سهمي از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آن، تأث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رگذار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دانشجو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)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</w:t>
      </w:r>
      <w:r w:rsidRPr="00926E15">
        <w:rPr>
          <w:rFonts w:ascii="Calibri" w:eastAsia="Calibri" w:hAnsi="Calibri" w:cs="B Nazanin"/>
          <w:color w:val="000000"/>
          <w:sz w:val="24"/>
          <w:szCs w:val="24"/>
          <w:u w:val="single"/>
          <w:rtl/>
          <w:lang w:bidi="fa-IR"/>
        </w:rPr>
        <w:t>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u w:val="single"/>
          <w:rtl/>
          <w:lang w:bidi="fa-IR"/>
        </w:rPr>
        <w:t>اني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(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آموزشي به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lastRenderedPageBreak/>
        <w:t>منظور تصم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قضاوت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خصوص 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ادگ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)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با بهره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مند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انواع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>روش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u w:val="single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u w:val="single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u w:val="single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صورت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پذ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:</w:t>
      </w:r>
    </w:p>
    <w:p w14:paraId="3966E877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 ا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>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دانش نظر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استفاده از انواع آزمون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كتبي اعم از تشر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حي،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صح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ح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غلط، چند گز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جور كردني،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استدلال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محور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...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انجام می گردد. </w:t>
      </w:r>
    </w:p>
    <w:p w14:paraId="3BF0E696" w14:textId="77777777" w:rsidR="00926E15" w:rsidRPr="00926E15" w:rsidRDefault="00926E15" w:rsidP="00926E15">
      <w:pPr>
        <w:jc w:val="both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____________</w:t>
      </w:r>
    </w:p>
    <w:p w14:paraId="23CADBAA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1. Round</w:t>
      </w:r>
    </w:p>
    <w:p w14:paraId="3859D410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2. Grand Round</w:t>
      </w:r>
    </w:p>
    <w:p w14:paraId="69293257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3. Journal Club</w:t>
      </w:r>
    </w:p>
    <w:p w14:paraId="6C7D2D36" w14:textId="77777777" w:rsidR="00926E15" w:rsidRPr="00926E15" w:rsidRDefault="00926E15" w:rsidP="00926E15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</w:pPr>
      <w:r w:rsidRPr="00926E15">
        <w:rPr>
          <w:rFonts w:ascii="Times New Roman" w:eastAsia="Calibri" w:hAnsi="Times New Roman" w:cs="Times New Roman"/>
          <w:color w:val="000000"/>
          <w:sz w:val="20"/>
          <w:szCs w:val="20"/>
          <w:lang w:bidi="fa-IR"/>
        </w:rPr>
        <w:t>4. Didactic Conferences</w:t>
      </w:r>
    </w:p>
    <w:p w14:paraId="193C6941" w14:textId="77777777" w:rsidR="00926E15" w:rsidRPr="00926E15" w:rsidRDefault="00926E15" w:rsidP="00926E15">
      <w:pPr>
        <w:bidi/>
        <w:spacing w:before="240" w:after="0" w:line="240" w:lineRule="auto"/>
        <w:jc w:val="center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noProof/>
          <w:color w:val="000000"/>
          <w:sz w:val="24"/>
          <w:szCs w:val="24"/>
        </w:rPr>
        <w:drawing>
          <wp:inline distT="0" distB="0" distL="0" distR="0" wp14:anchorId="1FEA2734" wp14:editId="74EECC5B">
            <wp:extent cx="914400" cy="9264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EA72C" w14:textId="77777777" w:rsidR="00926E15" w:rsidRPr="00926E15" w:rsidRDefault="00926E15" w:rsidP="00926E15">
      <w:pPr>
        <w:bidi/>
        <w:spacing w:before="240" w:after="0" w:line="240" w:lineRule="auto"/>
        <w:jc w:val="center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</w:p>
    <w:p w14:paraId="0A80248B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1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شب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شده برا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مثال با استفاده از آزمون بال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ساختارمند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ع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lang w:bidi="fa-IR"/>
        </w:rPr>
        <w:t>(OSCE)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2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عنوان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مصاد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ق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بارز آزمون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ژه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عملکرد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می باشد. </w:t>
      </w:r>
    </w:p>
    <w:p w14:paraId="7106AF00" w14:textId="77777777" w:rsidR="00926E15" w:rsidRPr="00926E15" w:rsidRDefault="00926E15" w:rsidP="00926E15">
      <w:pPr>
        <w:bidi/>
        <w:spacing w:before="240" w:after="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نکته: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بر طبق برنامه آموزشي دوره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و كارورز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مصوب كم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دوره پزشکي عمومي، سهم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نظر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دوره كارآموز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59 درصد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كارآموزان بوده و در دوره كارورز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نبا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د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ش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از 25 درصد نمره نها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را به خود اختصاص دهد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.</w:t>
      </w:r>
    </w:p>
    <w:p w14:paraId="28749048" w14:textId="48C587FE" w:rsidR="00926E15" w:rsidRPr="00926E15" w:rsidRDefault="00926E15" w:rsidP="00926E15">
      <w:pPr>
        <w:bidi/>
        <w:spacing w:before="240" w:line="276" w:lineRule="auto"/>
        <w:jc w:val="both"/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-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اب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b/>
          <w:bCs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/>
          <w:b/>
          <w:bCs/>
          <w:color w:val="000000"/>
          <w:sz w:val="24"/>
          <w:szCs w:val="24"/>
          <w:rtl/>
          <w:lang w:bidi="fa-IR"/>
        </w:rPr>
        <w:t xml:space="preserve"> کار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vertAlign w:val="superscript"/>
          <w:rtl/>
          <w:lang w:bidi="fa-IR"/>
        </w:rPr>
        <w:t>3</w:t>
      </w:r>
      <w:r w:rsidRPr="00926E15">
        <w:rPr>
          <w:rFonts w:ascii="Calibri" w:eastAsia="Calibri" w:hAnsi="Calibri" w:cs="B Nazanin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شامل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فعال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است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كه 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فراگیران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به طور مستقل و 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با راهنما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استاد 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واقعي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و آزمایشگاه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انجام مي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دهند. نظ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انجام </w:t>
      </w:r>
      <w:r w:rsidR="00212432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کارهای عملی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مختلف و با استفاده از انواع روش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ارزش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در مح</w:t>
      </w:r>
      <w:r w:rsidRPr="00926E15">
        <w:rPr>
          <w:rFonts w:ascii="Calibri" w:eastAsia="Calibri" w:hAnsi="Calibri" w:cs="B Nazanin" w:hint="cs"/>
          <w:color w:val="000000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color w:val="000000"/>
          <w:sz w:val="24"/>
          <w:szCs w:val="24"/>
          <w:rtl/>
          <w:lang w:bidi="fa-IR"/>
        </w:rPr>
        <w:t>ط</w:t>
      </w:r>
      <w:r w:rsidRPr="00926E15">
        <w:rPr>
          <w:rFonts w:ascii="Calibri" w:eastAsia="Calibri" w:hAnsi="Calibri" w:cs="B Nazanin"/>
          <w:color w:val="000000"/>
          <w:sz w:val="24"/>
          <w:szCs w:val="24"/>
          <w:rtl/>
          <w:lang w:bidi="fa-IR"/>
        </w:rPr>
        <w:t xml:space="preserve"> كار مانند</w:t>
      </w:r>
      <w:r w:rsidRPr="00926E15">
        <w:rPr>
          <w:rFonts w:ascii="Calibri" w:eastAsia="Calibri" w:hAnsi="Calibri" w:cs="B Nazanin"/>
          <w:color w:val="000000"/>
          <w:sz w:val="24"/>
          <w:szCs w:val="24"/>
          <w:lang w:bidi="fa-IR"/>
        </w:rPr>
        <w:t>:</w:t>
      </w:r>
    </w:p>
    <w:p w14:paraId="1ACFE89C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ارزشیابی 360درجه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>4</w:t>
      </w:r>
    </w:p>
    <w:p w14:paraId="351B62F8" w14:textId="77777777" w:rsidR="00926E15" w:rsidRPr="00926E15" w:rsidRDefault="00926E15" w:rsidP="00926E15">
      <w:pPr>
        <w:numPr>
          <w:ilvl w:val="0"/>
          <w:numId w:val="8"/>
        </w:numPr>
        <w:bidi/>
        <w:spacing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بررسی پورت فولیو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 xml:space="preserve">5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ولاگ بوک 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>6</w:t>
      </w:r>
    </w:p>
    <w:p w14:paraId="76B083B4" w14:textId="77777777" w:rsidR="00926E15" w:rsidRPr="00926E15" w:rsidRDefault="00926E15" w:rsidP="00926E15">
      <w:pPr>
        <w:numPr>
          <w:ilvl w:val="0"/>
          <w:numId w:val="8"/>
        </w:numPr>
        <w:bidi/>
        <w:spacing w:before="240" w:line="276" w:lineRule="auto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استفاده از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Global rating form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،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DOPS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،</w:t>
      </w:r>
      <w:r w:rsidRPr="00926E15">
        <w:rPr>
          <w:rFonts w:ascii="Calibri" w:eastAsia="Calibri" w:hAnsi="Calibri" w:cs="B Nazanin" w:hint="cs"/>
          <w:sz w:val="24"/>
          <w:szCs w:val="24"/>
          <w:vertAlign w:val="superscript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Mini-CEX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و سایر موارد با هدف ارزیابی در طول دوره (ارزیابی تکوینی)</w:t>
      </w:r>
    </w:p>
    <w:p w14:paraId="6CB998C2" w14:textId="77777777" w:rsidR="00926E15" w:rsidRPr="00926E15" w:rsidRDefault="00926E15" w:rsidP="00926E15">
      <w:pPr>
        <w:bidi/>
        <w:spacing w:before="240"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Global rating form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این روش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در پا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هر چرخش بال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ني،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توسط عضو 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یأ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علمي مربوط، در خصوص ابعاد مختلف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انتظار دانشجو به صورت كلي، انجام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 و بر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طبق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برنامه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آموزشي مصوب دوره پزشکي عمومي، در دوره كارآموز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سهم اختصاص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افته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حداكثر %5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0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كارآموز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دوره كارورز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حداقل %4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0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حداكثر %75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كارورز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باشد.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شکل از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مجموعه روشني از شاخص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عملکرد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دارد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lastRenderedPageBreak/>
        <w:t>كه با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توجه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ارتباطي كه با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انتظار برا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دارند، از اهم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ژه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برخور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می باشند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روش، عملکرد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 استفاده از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درجه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هر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حوزه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قرار گرفته و به او امت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از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داده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</w:t>
      </w:r>
      <w:r w:rsidRPr="00926E15">
        <w:rPr>
          <w:rFonts w:ascii="Calibri" w:eastAsia="Calibri" w:hAnsi="Calibri" w:cs="B Nazanin"/>
          <w:sz w:val="24"/>
          <w:szCs w:val="24"/>
          <w:lang w:bidi="fa-IR"/>
        </w:rPr>
        <w:t>.</w:t>
      </w:r>
    </w:p>
    <w:p w14:paraId="27263ACC" w14:textId="7A86E191" w:rsidR="00926E15" w:rsidRDefault="00926E15" w:rsidP="00926E15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Direct Observation Procedural of Skill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: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مشاهده مستق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م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مهارتها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بال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به عنوان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روشي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است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كه به طور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ژه،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مهارت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عملي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(پروسیجرها)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طراحي شده است.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انجام پروس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جر،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مورد مشاهده قرار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عملکرد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بر اساس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چک ل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ست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ساختارمند،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شود. با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روش، بعد از هر بار انجام آزمون، نقاط قوت و ضعف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شناسا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مي شوند. فرا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مشاهده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حدود 15 دق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قه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و ارائه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بازخورد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و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حدود 5 دق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قه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طول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انجامد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. </w:t>
      </w:r>
    </w:p>
    <w:p w14:paraId="23887A5A" w14:textId="45CAA02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96E6FEE" w14:textId="6CC8B1AF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B8ED564" w14:textId="77777777" w:rsidR="00212432" w:rsidRPr="00926E15" w:rsidRDefault="00212432" w:rsidP="00212432">
      <w:pPr>
        <w:bidi/>
        <w:ind w:left="26"/>
        <w:contextualSpacing/>
        <w:jc w:val="both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</w:p>
    <w:p w14:paraId="519D16DF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926E15">
        <w:rPr>
          <w:rFonts w:ascii="Calibri" w:eastAsia="Calibri" w:hAnsi="Calibri" w:cs="B Nazanin"/>
          <w:b/>
          <w:bCs/>
          <w:sz w:val="24"/>
          <w:szCs w:val="24"/>
          <w:lang w:bidi="fa-IR"/>
        </w:rPr>
        <w:t>: Mini Clinical Evaluation Exercise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نوع آزمون،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کي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اعضا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أت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علمي، عملکرد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را در مواجهه با ب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مار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مشاهده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كند و سپس با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استفاده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از مق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اس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درجه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بند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به هركدام از توانمند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ی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ر،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فرمي كه به هم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منظور ته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ه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شده است، نمره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دهد. در ا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نوع آزمون انتظار مي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رود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عملکرد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فراگ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ر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در طول ترم در چند مواجهه و با استفاده از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ابان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متفاوت، ارز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ی</w:t>
      </w:r>
      <w:r w:rsidRPr="00926E15">
        <w:rPr>
          <w:rFonts w:ascii="Calibri" w:eastAsia="Calibri" w:hAnsi="Calibri" w:cs="B Nazanin" w:hint="eastAsia"/>
          <w:sz w:val="24"/>
          <w:szCs w:val="24"/>
          <w:rtl/>
          <w:lang w:bidi="fa-IR"/>
        </w:rPr>
        <w:t>ابي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 xml:space="preserve"> </w:t>
      </w:r>
      <w:r w:rsidRPr="00926E15">
        <w:rPr>
          <w:rFonts w:ascii="Calibri" w:eastAsia="Calibri" w:hAnsi="Calibri" w:cs="B Nazanin" w:hint="cs"/>
          <w:sz w:val="24"/>
          <w:szCs w:val="24"/>
          <w:rtl/>
          <w:lang w:bidi="fa-IR"/>
        </w:rPr>
        <w:t>گرد</w:t>
      </w:r>
      <w:r w:rsidRPr="00926E15">
        <w:rPr>
          <w:rFonts w:ascii="Calibri" w:eastAsia="Calibri" w:hAnsi="Calibri" w:cs="B Nazanin"/>
          <w:sz w:val="24"/>
          <w:szCs w:val="24"/>
          <w:rtl/>
          <w:lang w:bidi="fa-IR"/>
        </w:rPr>
        <w:t>د.</w:t>
      </w:r>
    </w:p>
    <w:p w14:paraId="6A557790" w14:textId="6BD8CC3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7C8CC6" w14:textId="1283560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38855C2" w14:textId="304EE00D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CF60DC4" w14:textId="53AF8BC5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091E2D4" w14:textId="47B7A5D3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6B615C14" w14:textId="11164F9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F85C74" w14:textId="15FF86A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6DCF369" w14:textId="6572AE9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7BA13145" w14:textId="71EC1069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83E7F2A" w14:textId="60A11AD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F8F86DE" w14:textId="6035C78A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A34F19F" w14:textId="2C26173C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C5634A9" w14:textId="222F0566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EED0E8" w14:textId="64D1064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1E9F1BC" w14:textId="46EBA3D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58F97A8C" w14:textId="75DF27F8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D0D5081" w14:textId="52D61EA2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9699F87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1667D8E0" w14:textId="28F7D714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4702DB9A" w14:textId="77777777" w:rsidR="00212432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E0B6796" w14:textId="77777777" w:rsidR="00212432" w:rsidRPr="00926E15" w:rsidRDefault="00212432" w:rsidP="00212432">
      <w:pPr>
        <w:bidi/>
        <w:spacing w:line="276" w:lineRule="auto"/>
        <w:ind w:left="26"/>
        <w:contextualSpacing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</w:p>
    <w:p w14:paraId="00AA6261" w14:textId="321DFB71" w:rsidR="00926E15" w:rsidRDefault="00926E15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  <w:r w:rsidRPr="00926E15">
        <w:rPr>
          <w:rFonts w:ascii="Calibri" w:eastAsia="Calibri" w:hAnsi="Calibri" w:cs="B Nazanin"/>
          <w:sz w:val="24"/>
          <w:szCs w:val="24"/>
          <w:u w:val="single"/>
          <w:lang w:bidi="fa-IR"/>
        </w:rPr>
        <w:t>_____________________</w:t>
      </w:r>
    </w:p>
    <w:p w14:paraId="4343F45E" w14:textId="77777777" w:rsidR="00212432" w:rsidRPr="00926E15" w:rsidRDefault="00212432" w:rsidP="00926E15">
      <w:pPr>
        <w:spacing w:line="276" w:lineRule="auto"/>
        <w:contextualSpacing/>
        <w:rPr>
          <w:rFonts w:ascii="Calibri" w:eastAsia="Calibri" w:hAnsi="Calibri" w:cs="B Nazanin"/>
          <w:sz w:val="24"/>
          <w:szCs w:val="24"/>
          <w:u w:val="single"/>
          <w:rtl/>
          <w:lang w:bidi="fa-IR"/>
        </w:rPr>
      </w:pPr>
    </w:p>
    <w:p w14:paraId="238CD48B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 xml:space="preserve">1-Performance Based Assessment </w:t>
      </w:r>
    </w:p>
    <w:p w14:paraId="6CC29FE7" w14:textId="77777777" w:rsidR="00926E15" w:rsidRPr="00926E15" w:rsidRDefault="00926E15" w:rsidP="00926E15">
      <w:pPr>
        <w:spacing w:line="276" w:lineRule="auto"/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2. Objective Structured Clinical Examination (OSCE)</w:t>
      </w:r>
    </w:p>
    <w:p w14:paraId="017D4A3C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3.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Work</w:t>
      </w:r>
      <w:r w:rsidRPr="00926E15">
        <w:rPr>
          <w:rFonts w:ascii="Calibri" w:eastAsia="Calibri" w:hAnsi="Calibri" w:cs="B Nazanin" w:hint="cs"/>
          <w:sz w:val="18"/>
          <w:szCs w:val="18"/>
          <w:rtl/>
          <w:lang w:bidi="fa-IR"/>
        </w:rPr>
        <w:t xml:space="preserve"> </w:t>
      </w:r>
      <w:r w:rsidRPr="00926E15">
        <w:rPr>
          <w:rFonts w:ascii="Calibri" w:eastAsia="Calibri" w:hAnsi="Calibri" w:cs="B Nazanin"/>
          <w:sz w:val="18"/>
          <w:szCs w:val="18"/>
          <w:lang w:bidi="fa-IR"/>
        </w:rPr>
        <w:t>place Based Assessment</w:t>
      </w:r>
    </w:p>
    <w:p w14:paraId="3E958B7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4. Multi Source Feedback (MSF)</w:t>
      </w:r>
    </w:p>
    <w:p w14:paraId="0A14C38E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5. Portfolio</w:t>
      </w:r>
    </w:p>
    <w:p w14:paraId="599EE3AB" w14:textId="77777777" w:rsidR="00926E15" w:rsidRPr="00926E15" w:rsidRDefault="00926E15" w:rsidP="00926E15">
      <w:pPr>
        <w:contextualSpacing/>
        <w:jc w:val="both"/>
        <w:rPr>
          <w:rFonts w:ascii="Calibri" w:eastAsia="Calibri" w:hAnsi="Calibri" w:cs="B Nazanin"/>
          <w:sz w:val="18"/>
          <w:szCs w:val="18"/>
          <w:rtl/>
          <w:lang w:bidi="fa-IR"/>
        </w:rPr>
      </w:pPr>
      <w:r w:rsidRPr="00926E15">
        <w:rPr>
          <w:rFonts w:ascii="Calibri" w:eastAsia="Calibri" w:hAnsi="Calibri" w:cs="B Nazanin"/>
          <w:sz w:val="18"/>
          <w:szCs w:val="18"/>
          <w:lang w:bidi="fa-IR"/>
        </w:rPr>
        <w:t>6. Logbook</w:t>
      </w:r>
    </w:p>
    <w:sectPr w:rsidR="00926E15" w:rsidRPr="00926E15" w:rsidSect="00CC0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1BE33" w14:textId="77777777" w:rsidR="00D510BB" w:rsidRDefault="00D510BB" w:rsidP="00D830B3">
      <w:pPr>
        <w:spacing w:after="0" w:line="240" w:lineRule="auto"/>
      </w:pPr>
      <w:r>
        <w:separator/>
      </w:r>
    </w:p>
  </w:endnote>
  <w:endnote w:type="continuationSeparator" w:id="0">
    <w:p w14:paraId="6BE73929" w14:textId="77777777" w:rsidR="00D510BB" w:rsidRDefault="00D510BB" w:rsidP="00D8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086F" w14:textId="77777777" w:rsidR="0048676D" w:rsidRDefault="0048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AAF1E" w14:textId="77777777" w:rsidR="0048676D" w:rsidRDefault="004867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3F052" w14:textId="77777777" w:rsidR="0048676D" w:rsidRDefault="00486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E4385" w14:textId="77777777" w:rsidR="00D510BB" w:rsidRDefault="00D510BB" w:rsidP="00D830B3">
      <w:pPr>
        <w:spacing w:after="0" w:line="240" w:lineRule="auto"/>
      </w:pPr>
      <w:r>
        <w:separator/>
      </w:r>
    </w:p>
  </w:footnote>
  <w:footnote w:type="continuationSeparator" w:id="0">
    <w:p w14:paraId="1BFA77AD" w14:textId="77777777" w:rsidR="00D510BB" w:rsidRDefault="00D510BB" w:rsidP="00D830B3">
      <w:pPr>
        <w:spacing w:after="0" w:line="240" w:lineRule="auto"/>
      </w:pPr>
      <w:r>
        <w:continuationSeparator/>
      </w:r>
    </w:p>
  </w:footnote>
  <w:footnote w:id="1">
    <w:p w14:paraId="1C290B51" w14:textId="4A4FC08A" w:rsidR="00A816CB" w:rsidRPr="00DD7113" w:rsidRDefault="00A816CB" w:rsidP="00CC0463">
      <w:pPr>
        <w:bidi/>
        <w:rPr>
          <w:rFonts w:cs="B Nazanin"/>
          <w:rtl/>
          <w:lang w:bidi="fa-IR"/>
        </w:rPr>
      </w:pPr>
      <w:r w:rsidRPr="00DD7113">
        <w:rPr>
          <w:rFonts w:cs="B Nazanin"/>
          <w:sz w:val="24"/>
          <w:szCs w:val="24"/>
          <w:vertAlign w:val="superscript"/>
        </w:rPr>
        <w:footnoteRef/>
      </w:r>
      <w:r w:rsidR="00DD7113">
        <w:rPr>
          <w:rFonts w:cs="B Nazanin" w:hint="cs"/>
          <w:sz w:val="24"/>
          <w:szCs w:val="24"/>
          <w:rtl/>
        </w:rPr>
        <w:t>نوع واحد</w:t>
      </w:r>
      <w:r w:rsidRPr="00DD7113">
        <w:rPr>
          <w:rFonts w:cs="B Nazanin"/>
          <w:sz w:val="24"/>
          <w:szCs w:val="24"/>
          <w:rtl/>
        </w:rPr>
        <w:t>: نظری، عملي و یا نظری- عملي به تفکیک تعداد واحدهای مصوب</w:t>
      </w:r>
      <w:r w:rsidR="00DD7113">
        <w:rPr>
          <w:rFonts w:cs="B Nazanin" w:hint="cs"/>
          <w:sz w:val="24"/>
          <w:szCs w:val="24"/>
          <w:rtl/>
        </w:rPr>
        <w:t xml:space="preserve"> در برنامه آموزشی </w:t>
      </w:r>
    </w:p>
  </w:footnote>
  <w:footnote w:id="2">
    <w:p w14:paraId="6DA3E7CF" w14:textId="77777777" w:rsidR="00A816CB" w:rsidRPr="00FC2A93" w:rsidRDefault="00A816CB">
      <w:pPr>
        <w:pStyle w:val="FootnoteText"/>
        <w:rPr>
          <w:rFonts w:asciiTheme="majorBidi" w:hAnsiTheme="majorBidi" w:cstheme="majorBidi"/>
          <w:rtl/>
          <w:lang w:bidi="fa-IR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>. Educational Approach</w:t>
      </w:r>
    </w:p>
  </w:footnote>
  <w:footnote w:id="3">
    <w:p w14:paraId="4400D1AE" w14:textId="77777777" w:rsidR="00A816CB" w:rsidRPr="00FC2A93" w:rsidRDefault="00A816CB">
      <w:pPr>
        <w:pStyle w:val="FootnoteText"/>
        <w:rPr>
          <w:rFonts w:asciiTheme="majorBidi" w:hAnsiTheme="majorBidi" w:cstheme="majorBidi"/>
        </w:rPr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Virtual Approach</w:t>
      </w:r>
    </w:p>
  </w:footnote>
  <w:footnote w:id="4">
    <w:p w14:paraId="6E78E630" w14:textId="77777777" w:rsidR="00794875" w:rsidRDefault="00794875">
      <w:pPr>
        <w:pStyle w:val="FootnoteText"/>
      </w:pPr>
      <w:r w:rsidRPr="00FC2A93">
        <w:rPr>
          <w:rStyle w:val="FootnoteReference"/>
          <w:rFonts w:asciiTheme="majorBidi" w:hAnsiTheme="majorBidi" w:cstheme="majorBidi"/>
          <w:vertAlign w:val="baseline"/>
        </w:rPr>
        <w:footnoteRef/>
      </w:r>
      <w:r w:rsidRPr="00FC2A93">
        <w:rPr>
          <w:rFonts w:asciiTheme="majorBidi" w:hAnsiTheme="majorBidi" w:cstheme="majorBidi"/>
        </w:rPr>
        <w:t xml:space="preserve"> . Blended Approach</w:t>
      </w:r>
    </w:p>
  </w:footnote>
  <w:footnote w:id="5">
    <w:p w14:paraId="04F55C5F" w14:textId="49C78A77" w:rsidR="00794875" w:rsidRPr="00C779E4" w:rsidRDefault="00794875" w:rsidP="00794875">
      <w:pPr>
        <w:pStyle w:val="FootnoteText"/>
        <w:bidi/>
        <w:rPr>
          <w:rFonts w:cs="B Nazanin"/>
          <w:sz w:val="24"/>
          <w:szCs w:val="24"/>
        </w:rPr>
      </w:pPr>
      <w:r w:rsidRPr="00857EBF">
        <w:rPr>
          <w:rFonts w:cs="2  Nazanin"/>
          <w:sz w:val="24"/>
          <w:szCs w:val="24"/>
          <w:vertAlign w:val="superscript"/>
        </w:rPr>
        <w:footnoteRef/>
      </w:r>
      <w:r w:rsidRPr="00857EBF">
        <w:rPr>
          <w:rFonts w:cs="2  Nazanin"/>
          <w:sz w:val="24"/>
          <w:szCs w:val="24"/>
        </w:rPr>
        <w:t xml:space="preserve"> </w:t>
      </w:r>
      <w:r w:rsidRPr="00C779E4">
        <w:rPr>
          <w:rFonts w:cs="B Nazanin"/>
          <w:sz w:val="24"/>
          <w:szCs w:val="24"/>
          <w:rtl/>
        </w:rPr>
        <w:t>وظایف عمومي مي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توانند در همه انواع دوره</w:t>
      </w:r>
      <w:r w:rsidRPr="00C779E4">
        <w:rPr>
          <w:rFonts w:cs="B Nazanin" w:hint="cs"/>
          <w:sz w:val="24"/>
          <w:szCs w:val="24"/>
          <w:rtl/>
        </w:rPr>
        <w:t xml:space="preserve"> </w:t>
      </w:r>
      <w:r w:rsidRPr="00C779E4">
        <w:rPr>
          <w:rFonts w:cs="B Nazanin"/>
          <w:sz w:val="24"/>
          <w:szCs w:val="24"/>
          <w:rtl/>
        </w:rPr>
        <w:t>های آموزشي اعم از حضوری و مجازی، لحاظ گردند</w:t>
      </w:r>
      <w:r w:rsidRPr="00C779E4">
        <w:rPr>
          <w:rFonts w:cs="B Nazanin"/>
          <w:sz w:val="24"/>
          <w:szCs w:val="24"/>
        </w:rPr>
        <w:t>.</w:t>
      </w:r>
    </w:p>
  </w:footnote>
  <w:footnote w:id="6">
    <w:p w14:paraId="6F6A199F" w14:textId="77777777" w:rsidR="004D31E2" w:rsidRPr="00C779E4" w:rsidRDefault="004D31E2" w:rsidP="004D31E2">
      <w:pPr>
        <w:pStyle w:val="FootnoteText"/>
        <w:rPr>
          <w:rFonts w:asciiTheme="majorBidi" w:hAnsiTheme="majorBidi" w:cs="B Nazanin"/>
        </w:rPr>
      </w:pPr>
      <w:r w:rsidRPr="00C779E4">
        <w:rPr>
          <w:rFonts w:asciiTheme="majorBidi" w:hAnsiTheme="majorBidi" w:cs="B Nazanin"/>
        </w:rPr>
        <w:footnoteRef/>
      </w:r>
      <w:r w:rsidRPr="00C779E4">
        <w:rPr>
          <w:rFonts w:asciiTheme="majorBidi" w:hAnsiTheme="majorBidi" w:cs="B Nazanin"/>
        </w:rPr>
        <w:t xml:space="preserve"> . Formative Evaluation</w:t>
      </w:r>
    </w:p>
  </w:footnote>
  <w:footnote w:id="7">
    <w:p w14:paraId="5465E48B" w14:textId="77777777" w:rsidR="004D31E2" w:rsidRDefault="004D31E2" w:rsidP="004D31E2">
      <w:pPr>
        <w:pStyle w:val="FootnoteText"/>
      </w:pPr>
      <w:r w:rsidRPr="00857EBF">
        <w:rPr>
          <w:rFonts w:asciiTheme="majorBidi" w:hAnsiTheme="majorBidi" w:cstheme="majorBidi"/>
        </w:rPr>
        <w:footnoteRef/>
      </w:r>
      <w:r w:rsidRPr="00857EBF">
        <w:rPr>
          <w:rFonts w:asciiTheme="majorBidi" w:hAnsiTheme="majorBidi" w:cstheme="majorBidi"/>
        </w:rPr>
        <w:t xml:space="preserve"> . Summative Evaluation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9DA5" w14:textId="6B206CC7" w:rsidR="0048676D" w:rsidRDefault="00D510BB">
    <w:pPr>
      <w:pStyle w:val="Header"/>
    </w:pPr>
    <w:r>
      <w:rPr>
        <w:noProof/>
      </w:rPr>
      <w:pict w14:anchorId="650425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9" o:spid="_x0000_s2050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076C" w14:textId="5219B061" w:rsidR="00D830B3" w:rsidRDefault="00D510BB" w:rsidP="00D830B3">
    <w:pPr>
      <w:pStyle w:val="Header"/>
      <w:jc w:val="center"/>
    </w:pPr>
    <w:r>
      <w:rPr>
        <w:noProof/>
      </w:rPr>
      <w:pict w14:anchorId="53ADEA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30" o:spid="_x0000_s2051" type="#_x0000_t136" style="position:absolute;left:0;text-align:left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  <w:r w:rsidR="00D830B3">
      <w:rPr>
        <w:noProof/>
      </w:rPr>
      <w:drawing>
        <wp:inline distT="0" distB="0" distL="0" distR="0" wp14:anchorId="1316BAEA" wp14:editId="6A0D52A9">
          <wp:extent cx="914400" cy="926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6343" w14:textId="1891D626" w:rsidR="0048676D" w:rsidRDefault="00D510BB">
    <w:pPr>
      <w:pStyle w:val="Header"/>
    </w:pPr>
    <w:r>
      <w:rPr>
        <w:noProof/>
      </w:rPr>
      <w:pict w14:anchorId="675DE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0737328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واحد برنامه ریزی آموزشی دانشگاه ع.پ. ایرا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59B4"/>
    <w:multiLevelType w:val="hybridMultilevel"/>
    <w:tmpl w:val="172C3B88"/>
    <w:lvl w:ilvl="0" w:tplc="DA4AF06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11C93"/>
    <w:multiLevelType w:val="hybridMultilevel"/>
    <w:tmpl w:val="BBCE7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422A"/>
    <w:multiLevelType w:val="hybridMultilevel"/>
    <w:tmpl w:val="426A4006"/>
    <w:lvl w:ilvl="0" w:tplc="86B43B24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F018D5"/>
    <w:multiLevelType w:val="hybridMultilevel"/>
    <w:tmpl w:val="8BC44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F787C"/>
    <w:multiLevelType w:val="hybridMultilevel"/>
    <w:tmpl w:val="B12A3D76"/>
    <w:lvl w:ilvl="0" w:tplc="12DA7A7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F7893"/>
    <w:multiLevelType w:val="hybridMultilevel"/>
    <w:tmpl w:val="5972E6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B14A7F"/>
    <w:multiLevelType w:val="hybridMultilevel"/>
    <w:tmpl w:val="0CE04304"/>
    <w:lvl w:ilvl="0" w:tplc="3A10BFA8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104EA"/>
    <w:multiLevelType w:val="hybridMultilevel"/>
    <w:tmpl w:val="E47626D6"/>
    <w:lvl w:ilvl="0" w:tplc="414A3E20">
      <w:start w:val="3"/>
      <w:numFmt w:val="bullet"/>
      <w:lvlText w:val="-"/>
      <w:lvlJc w:val="left"/>
      <w:pPr>
        <w:ind w:left="7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2"/>
    <w:rsid w:val="000037D4"/>
    <w:rsid w:val="00035973"/>
    <w:rsid w:val="0004799D"/>
    <w:rsid w:val="000C0D25"/>
    <w:rsid w:val="000C24E3"/>
    <w:rsid w:val="001210DE"/>
    <w:rsid w:val="0012766E"/>
    <w:rsid w:val="001C3511"/>
    <w:rsid w:val="001D1A40"/>
    <w:rsid w:val="001D33EE"/>
    <w:rsid w:val="001D5988"/>
    <w:rsid w:val="001E79B4"/>
    <w:rsid w:val="00207B63"/>
    <w:rsid w:val="00212432"/>
    <w:rsid w:val="002509C2"/>
    <w:rsid w:val="00265E23"/>
    <w:rsid w:val="002960E8"/>
    <w:rsid w:val="002F18F0"/>
    <w:rsid w:val="002F5E97"/>
    <w:rsid w:val="00322279"/>
    <w:rsid w:val="003379B0"/>
    <w:rsid w:val="003E0CB7"/>
    <w:rsid w:val="00424473"/>
    <w:rsid w:val="00450AF7"/>
    <w:rsid w:val="00463D11"/>
    <w:rsid w:val="0048676D"/>
    <w:rsid w:val="004A634E"/>
    <w:rsid w:val="004D31E2"/>
    <w:rsid w:val="00513AF4"/>
    <w:rsid w:val="00593572"/>
    <w:rsid w:val="005D6E8D"/>
    <w:rsid w:val="00614EB7"/>
    <w:rsid w:val="0063123C"/>
    <w:rsid w:val="006479D9"/>
    <w:rsid w:val="00654122"/>
    <w:rsid w:val="006577A9"/>
    <w:rsid w:val="006763D4"/>
    <w:rsid w:val="00690ED1"/>
    <w:rsid w:val="00693EF8"/>
    <w:rsid w:val="006A0F30"/>
    <w:rsid w:val="006C7FEC"/>
    <w:rsid w:val="007011A0"/>
    <w:rsid w:val="00771F6B"/>
    <w:rsid w:val="00776EA1"/>
    <w:rsid w:val="00794875"/>
    <w:rsid w:val="00795C37"/>
    <w:rsid w:val="007D653F"/>
    <w:rsid w:val="00814796"/>
    <w:rsid w:val="0085236A"/>
    <w:rsid w:val="00857EBF"/>
    <w:rsid w:val="00881ABD"/>
    <w:rsid w:val="008858AD"/>
    <w:rsid w:val="008B0993"/>
    <w:rsid w:val="008B173A"/>
    <w:rsid w:val="008F728A"/>
    <w:rsid w:val="00926E15"/>
    <w:rsid w:val="00961754"/>
    <w:rsid w:val="00984049"/>
    <w:rsid w:val="009961B3"/>
    <w:rsid w:val="00A11E64"/>
    <w:rsid w:val="00A30988"/>
    <w:rsid w:val="00A72B10"/>
    <w:rsid w:val="00A816CB"/>
    <w:rsid w:val="00A84225"/>
    <w:rsid w:val="00AE01EE"/>
    <w:rsid w:val="00B45C6F"/>
    <w:rsid w:val="00BB77B8"/>
    <w:rsid w:val="00C70DD2"/>
    <w:rsid w:val="00C74B66"/>
    <w:rsid w:val="00C779E4"/>
    <w:rsid w:val="00CC0463"/>
    <w:rsid w:val="00D17D02"/>
    <w:rsid w:val="00D20967"/>
    <w:rsid w:val="00D46971"/>
    <w:rsid w:val="00D510BB"/>
    <w:rsid w:val="00D830B3"/>
    <w:rsid w:val="00DD3109"/>
    <w:rsid w:val="00DD7113"/>
    <w:rsid w:val="00DE2013"/>
    <w:rsid w:val="00E16F8E"/>
    <w:rsid w:val="00E237EE"/>
    <w:rsid w:val="00F0200A"/>
    <w:rsid w:val="00F44F60"/>
    <w:rsid w:val="00F8031C"/>
    <w:rsid w:val="00FA194B"/>
    <w:rsid w:val="00FC2A93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20AF59"/>
  <w15:chartTrackingRefBased/>
  <w15:docId w15:val="{1EE2D9F5-6A85-486A-8DCC-F9D292BF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B3"/>
  </w:style>
  <w:style w:type="paragraph" w:styleId="Footer">
    <w:name w:val="footer"/>
    <w:basedOn w:val="Normal"/>
    <w:link w:val="FooterChar"/>
    <w:uiPriority w:val="99"/>
    <w:unhideWhenUsed/>
    <w:rsid w:val="00D83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B3"/>
  </w:style>
  <w:style w:type="paragraph" w:styleId="FootnoteText">
    <w:name w:val="footnote text"/>
    <w:basedOn w:val="Normal"/>
    <w:link w:val="FootnoteTextChar"/>
    <w:uiPriority w:val="99"/>
    <w:semiHidden/>
    <w:unhideWhenUsed/>
    <w:rsid w:val="00A816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16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16CB"/>
    <w:rPr>
      <w:vertAlign w:val="superscript"/>
    </w:rPr>
  </w:style>
  <w:style w:type="table" w:styleId="GridTable2">
    <w:name w:val="Grid Table 2"/>
    <w:basedOn w:val="TableNormal"/>
    <w:uiPriority w:val="47"/>
    <w:rsid w:val="00857EB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857EB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0C24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0C24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8888F-ABE7-462F-BDD8-54D46F2E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شهرزاد سراوانی</dc:creator>
  <cp:keywords/>
  <dc:description/>
  <cp:lastModifiedBy>dr.dadmehr</cp:lastModifiedBy>
  <cp:revision>11</cp:revision>
  <dcterms:created xsi:type="dcterms:W3CDTF">2022-06-21T03:25:00Z</dcterms:created>
  <dcterms:modified xsi:type="dcterms:W3CDTF">2024-09-23T09:41:00Z</dcterms:modified>
</cp:coreProperties>
</file>